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17" w:rsidRPr="004C7F53" w:rsidRDefault="00E25937" w:rsidP="00F3766E">
      <w:pPr>
        <w:pStyle w:val="DateandRecipient"/>
        <w:spacing w:after="0"/>
        <w:rPr>
          <w:sz w:val="22"/>
        </w:rPr>
      </w:pPr>
      <w:r w:rsidRPr="004C7F53">
        <w:rPr>
          <w:b/>
          <w:sz w:val="22"/>
        </w:rPr>
        <w:t>M</w:t>
      </w:r>
      <w:proofErr w:type="spellStart"/>
      <w:r w:rsidR="00D86717" w:rsidRPr="004C7F53">
        <w:rPr>
          <w:b/>
          <w:sz w:val="22"/>
          <w:lang w:val="sr-Cyrl-RS"/>
        </w:rPr>
        <w:t>анифестација</w:t>
      </w:r>
      <w:proofErr w:type="spellEnd"/>
      <w:r w:rsidR="002D199F" w:rsidRPr="004C7F53">
        <w:rPr>
          <w:b/>
          <w:sz w:val="22"/>
        </w:rPr>
        <w:t xml:space="preserve">: </w:t>
      </w:r>
      <w:r w:rsidR="001B103D" w:rsidRPr="004C7F53">
        <w:rPr>
          <w:b/>
          <w:sz w:val="22"/>
          <w:lang w:val="sr-Cyrl-RS"/>
        </w:rPr>
        <w:t>„</w:t>
      </w:r>
      <w:r w:rsidR="00D86717" w:rsidRPr="004C7F53">
        <w:rPr>
          <w:b/>
          <w:sz w:val="22"/>
          <w:lang w:val="sr-Cyrl-RS"/>
        </w:rPr>
        <w:t xml:space="preserve">Сајам стваралаштва сеоских жена у </w:t>
      </w:r>
      <w:proofErr w:type="gramStart"/>
      <w:r w:rsidR="00D86717" w:rsidRPr="004C7F53">
        <w:rPr>
          <w:b/>
          <w:sz w:val="22"/>
          <w:lang w:val="sr-Cyrl-RS"/>
        </w:rPr>
        <w:t>Војводини</w:t>
      </w:r>
      <w:r w:rsidR="00D86717" w:rsidRPr="004C7F53">
        <w:rPr>
          <w:b/>
          <w:sz w:val="22"/>
        </w:rPr>
        <w:t>”</w:t>
      </w:r>
      <w:r w:rsidR="000E57A9" w:rsidRPr="004C7F53">
        <w:rPr>
          <w:b/>
          <w:sz w:val="22"/>
        </w:rPr>
        <w:t xml:space="preserve">   </w:t>
      </w:r>
      <w:proofErr w:type="gramEnd"/>
      <w:r w:rsidR="000E57A9" w:rsidRPr="004C7F53">
        <w:rPr>
          <w:b/>
          <w:sz w:val="22"/>
        </w:rPr>
        <w:t xml:space="preserve">                                                                                       </w:t>
      </w:r>
      <w:r w:rsidR="00957C7F" w:rsidRPr="004C7F53">
        <w:rPr>
          <w:b/>
          <w:sz w:val="22"/>
        </w:rPr>
        <w:br/>
      </w:r>
      <w:r w:rsidR="00F3766E">
        <w:rPr>
          <w:b/>
          <w:sz w:val="22"/>
          <w:lang w:val="sr-Cyrl-RS"/>
        </w:rPr>
        <w:t>О</w:t>
      </w:r>
      <w:r w:rsidR="00D86717" w:rsidRPr="004C7F53">
        <w:rPr>
          <w:b/>
          <w:sz w:val="22"/>
          <w:lang w:val="sr-Cyrl-RS"/>
        </w:rPr>
        <w:t>рганизатор</w:t>
      </w:r>
      <w:r w:rsidR="002D199F" w:rsidRPr="004C7F53">
        <w:rPr>
          <w:b/>
          <w:sz w:val="22"/>
        </w:rPr>
        <w:t xml:space="preserve">: </w:t>
      </w:r>
      <w:r w:rsidR="00D86717" w:rsidRPr="004C7F53">
        <w:rPr>
          <w:b/>
          <w:sz w:val="22"/>
          <w:lang w:val="sr-Cyrl-RS"/>
        </w:rPr>
        <w:t>Завод за равноправност полова</w:t>
      </w:r>
      <w:r w:rsidR="00957C7F" w:rsidRPr="004C7F53">
        <w:rPr>
          <w:sz w:val="22"/>
        </w:rPr>
        <w:br/>
      </w:r>
      <w:r w:rsidR="00D86717" w:rsidRPr="004C7F53">
        <w:rPr>
          <w:sz w:val="22"/>
          <w:lang w:val="sr-Cyrl-RS"/>
        </w:rPr>
        <w:t>Булевар Михајла Пупина 6</w:t>
      </w:r>
      <w:r w:rsidR="00F3766E">
        <w:rPr>
          <w:sz w:val="22"/>
          <w:lang w:val="sr-Cyrl-RS"/>
        </w:rPr>
        <w:t>/</w:t>
      </w:r>
      <w:r w:rsidR="00F3766E">
        <w:rPr>
          <w:sz w:val="22"/>
          <w:lang w:val="sr-Latn-RS"/>
        </w:rPr>
        <w:t>IV</w:t>
      </w:r>
      <w:r w:rsidR="00D86717" w:rsidRPr="004C7F53">
        <w:rPr>
          <w:sz w:val="22"/>
        </w:rPr>
        <w:t xml:space="preserve">, </w:t>
      </w:r>
      <w:r w:rsidR="00D86717" w:rsidRPr="004C7F53">
        <w:rPr>
          <w:sz w:val="22"/>
          <w:lang w:val="sr-Cyrl-RS"/>
        </w:rPr>
        <w:t>Нови Сад</w:t>
      </w:r>
    </w:p>
    <w:p w:rsidR="00F3766E" w:rsidRDefault="00D86717" w:rsidP="00F3766E">
      <w:pPr>
        <w:pStyle w:val="DateandRecipient"/>
        <w:spacing w:after="0"/>
        <w:rPr>
          <w:sz w:val="22"/>
        </w:rPr>
      </w:pPr>
      <w:r w:rsidRPr="004C7F53">
        <w:rPr>
          <w:sz w:val="22"/>
          <w:lang w:val="sr-Cyrl-RS"/>
        </w:rPr>
        <w:t>Тел</w:t>
      </w:r>
      <w:r w:rsidRPr="004C7F53">
        <w:rPr>
          <w:sz w:val="22"/>
        </w:rPr>
        <w:t>: 021/66 15 133, 66 15 177</w:t>
      </w:r>
    </w:p>
    <w:p w:rsidR="00F3766E" w:rsidRDefault="00095EF3" w:rsidP="00F3766E">
      <w:pPr>
        <w:pStyle w:val="DateandRecipient"/>
        <w:spacing w:after="0"/>
        <w:rPr>
          <w:sz w:val="22"/>
        </w:rPr>
      </w:pPr>
      <w:hyperlink r:id="rId7" w:history="1">
        <w:r w:rsidR="00F3766E" w:rsidRPr="005C625D">
          <w:rPr>
            <w:rStyle w:val="Hiperveza"/>
            <w:sz w:val="22"/>
          </w:rPr>
          <w:t>zavod.ravnopravnost@gmail.com</w:t>
        </w:r>
      </w:hyperlink>
    </w:p>
    <w:p w:rsidR="00F3766E" w:rsidRDefault="00095EF3" w:rsidP="00F3766E">
      <w:pPr>
        <w:pStyle w:val="DateandRecipient"/>
        <w:spacing w:after="0"/>
        <w:rPr>
          <w:sz w:val="22"/>
        </w:rPr>
      </w:pPr>
      <w:hyperlink r:id="rId8" w:history="1">
        <w:r w:rsidR="00F3766E" w:rsidRPr="005C625D">
          <w:rPr>
            <w:rStyle w:val="Hiperveza"/>
            <w:sz w:val="22"/>
          </w:rPr>
          <w:t>www.ravnopravnost.org.rs</w:t>
        </w:r>
      </w:hyperlink>
    </w:p>
    <w:p w:rsidR="00F3766E" w:rsidRPr="00F3766E" w:rsidRDefault="00F3766E" w:rsidP="00C63383">
      <w:pPr>
        <w:pStyle w:val="DateandRecipient"/>
        <w:rPr>
          <w:sz w:val="22"/>
          <w:lang w:val="sr-Cyrl-RS"/>
        </w:rPr>
      </w:pPr>
    </w:p>
    <w:p w:rsidR="00E25937" w:rsidRPr="00740357" w:rsidRDefault="00F51B3C" w:rsidP="00793C53">
      <w:pPr>
        <w:pStyle w:val="DateandRecipien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П</w:t>
      </w:r>
      <w:r w:rsidR="00793C53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  <w:lang w:val="sr-Cyrl-RS"/>
        </w:rPr>
        <w:t>З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И В</w:t>
      </w:r>
      <w:r w:rsidR="00793C53">
        <w:rPr>
          <w:b/>
          <w:sz w:val="24"/>
          <w:szCs w:val="24"/>
        </w:rPr>
        <w:t xml:space="preserve"> </w:t>
      </w:r>
      <w:r w:rsidR="00A46DA3">
        <w:rPr>
          <w:b/>
          <w:sz w:val="24"/>
          <w:szCs w:val="24"/>
        </w:rPr>
        <w:t xml:space="preserve"> 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</w:t>
      </w:r>
      <w:r w:rsidR="00793C53">
        <w:rPr>
          <w:b/>
          <w:sz w:val="24"/>
          <w:szCs w:val="24"/>
        </w:rPr>
        <w:t xml:space="preserve"> </w:t>
      </w:r>
      <w:r w:rsidR="00E25937" w:rsidRPr="00740357">
        <w:rPr>
          <w:b/>
          <w:sz w:val="24"/>
          <w:szCs w:val="24"/>
        </w:rPr>
        <w:t xml:space="preserve">A </w:t>
      </w:r>
      <w:r w:rsidR="00793C53">
        <w:rPr>
          <w:b/>
          <w:sz w:val="24"/>
          <w:szCs w:val="24"/>
        </w:rPr>
        <w:t xml:space="preserve"> </w:t>
      </w:r>
      <w:r w:rsidR="00A46D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У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Ч</w:t>
      </w:r>
      <w:r w:rsidR="00793C53">
        <w:rPr>
          <w:b/>
          <w:sz w:val="24"/>
          <w:szCs w:val="24"/>
          <w:lang w:val="sr-Latn-CS"/>
        </w:rPr>
        <w:t xml:space="preserve"> E </w:t>
      </w:r>
      <w:r>
        <w:rPr>
          <w:b/>
          <w:sz w:val="24"/>
          <w:szCs w:val="24"/>
          <w:lang w:val="sr-Cyrl-RS"/>
        </w:rPr>
        <w:t>Ш</w:t>
      </w:r>
      <w:r w:rsidR="00793C5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RS"/>
        </w:rPr>
        <w:t>Ћ</w:t>
      </w:r>
      <w:r w:rsidR="00793C53">
        <w:rPr>
          <w:b/>
          <w:sz w:val="24"/>
          <w:szCs w:val="24"/>
          <w:lang w:val="sr-Latn-CS"/>
        </w:rPr>
        <w:t xml:space="preserve"> E  </w:t>
      </w:r>
      <w:r w:rsidR="00A46DA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RS"/>
        </w:rPr>
        <w:t>У</w:t>
      </w:r>
      <w:r w:rsidR="00793C53">
        <w:rPr>
          <w:b/>
          <w:sz w:val="24"/>
          <w:szCs w:val="24"/>
          <w:lang w:val="sr-Latn-CS"/>
        </w:rPr>
        <w:t xml:space="preserve"> </w:t>
      </w:r>
      <w:r w:rsidR="00793C53">
        <w:rPr>
          <w:b/>
          <w:sz w:val="24"/>
          <w:szCs w:val="24"/>
        </w:rPr>
        <w:t xml:space="preserve"> </w:t>
      </w:r>
      <w:r w:rsidR="00A46DA3">
        <w:rPr>
          <w:b/>
          <w:sz w:val="24"/>
          <w:szCs w:val="24"/>
        </w:rPr>
        <w:t xml:space="preserve"> </w:t>
      </w:r>
      <w:r w:rsidR="00793C53">
        <w:rPr>
          <w:b/>
          <w:sz w:val="24"/>
          <w:szCs w:val="24"/>
        </w:rPr>
        <w:t xml:space="preserve">M A </w:t>
      </w:r>
      <w:r>
        <w:rPr>
          <w:b/>
          <w:sz w:val="24"/>
          <w:szCs w:val="24"/>
          <w:lang w:val="sr-Cyrl-RS"/>
        </w:rPr>
        <w:t>Н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И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Ф</w:t>
      </w:r>
      <w:r w:rsidR="00793C53"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  <w:lang w:val="sr-Cyrl-RS"/>
        </w:rPr>
        <w:t>С</w:t>
      </w:r>
      <w:r w:rsidR="00793C53">
        <w:rPr>
          <w:b/>
          <w:sz w:val="24"/>
          <w:szCs w:val="24"/>
        </w:rPr>
        <w:t xml:space="preserve"> T A </w:t>
      </w:r>
      <w:r>
        <w:rPr>
          <w:b/>
          <w:sz w:val="24"/>
          <w:szCs w:val="24"/>
          <w:lang w:val="sr-Cyrl-RS"/>
        </w:rPr>
        <w:t>Ц</w:t>
      </w:r>
      <w:r w:rsidR="00793C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И</w:t>
      </w:r>
      <w:r w:rsidR="00793C53">
        <w:rPr>
          <w:b/>
          <w:sz w:val="24"/>
          <w:szCs w:val="24"/>
        </w:rPr>
        <w:t xml:space="preserve"> J </w:t>
      </w:r>
      <w:r>
        <w:rPr>
          <w:b/>
          <w:sz w:val="24"/>
          <w:szCs w:val="24"/>
          <w:lang w:val="sr-Cyrl-RS"/>
        </w:rPr>
        <w:t>И</w:t>
      </w:r>
    </w:p>
    <w:p w:rsidR="00E25937" w:rsidRPr="004C7F53" w:rsidRDefault="00F51B3C" w:rsidP="002053FF">
      <w:pPr>
        <w:pStyle w:val="DateandRecipient"/>
        <w:spacing w:after="100" w:afterAutospacing="1"/>
        <w:rPr>
          <w:sz w:val="22"/>
        </w:rPr>
      </w:pPr>
      <w:r w:rsidRPr="004C7F53">
        <w:rPr>
          <w:sz w:val="22"/>
          <w:lang w:val="sr-Cyrl-RS"/>
        </w:rPr>
        <w:t>Поштоване</w:t>
      </w:r>
      <w:r w:rsidR="00E25937" w:rsidRPr="004C7F53">
        <w:rPr>
          <w:sz w:val="22"/>
        </w:rPr>
        <w:t>,</w:t>
      </w:r>
    </w:p>
    <w:p w:rsidR="009C59D3" w:rsidRPr="004C7F53" w:rsidRDefault="00793C53" w:rsidP="00AF688D">
      <w:pPr>
        <w:pStyle w:val="DateandRecipient"/>
        <w:spacing w:after="100" w:afterAutospacing="1"/>
        <w:jc w:val="both"/>
        <w:rPr>
          <w:sz w:val="22"/>
        </w:rPr>
      </w:pPr>
      <w:r w:rsidRPr="004C7F53">
        <w:rPr>
          <w:sz w:val="22"/>
        </w:rPr>
        <w:t>O</w:t>
      </w:r>
      <w:proofErr w:type="spellStart"/>
      <w:r w:rsidR="00F51B3C" w:rsidRPr="004C7F53">
        <w:rPr>
          <w:sz w:val="22"/>
          <w:lang w:val="sr-Cyrl-RS"/>
        </w:rPr>
        <w:t>вим</w:t>
      </w:r>
      <w:proofErr w:type="spellEnd"/>
      <w:r w:rsidR="00F51B3C" w:rsidRPr="004C7F53">
        <w:rPr>
          <w:sz w:val="22"/>
          <w:lang w:val="sr-Cyrl-RS"/>
        </w:rPr>
        <w:t xml:space="preserve"> путем позивамо Вас да се пријавите за учешће у манифестацији</w:t>
      </w:r>
      <w:r w:rsidR="0058759A" w:rsidRPr="004C7F53">
        <w:rPr>
          <w:sz w:val="22"/>
        </w:rPr>
        <w:t xml:space="preserve"> </w:t>
      </w:r>
      <w:r w:rsidR="00C63383" w:rsidRPr="00C63383">
        <w:rPr>
          <w:b/>
          <w:i/>
          <w:sz w:val="22"/>
          <w:lang w:val="sr-Cyrl-RS"/>
        </w:rPr>
        <w:t>„</w:t>
      </w:r>
      <w:r w:rsidR="00F51B3C" w:rsidRPr="00C63383">
        <w:rPr>
          <w:b/>
          <w:i/>
          <w:sz w:val="22"/>
          <w:lang w:val="sr-Cyrl-RS"/>
        </w:rPr>
        <w:t>Сајам стваралаштва сеоских жена у Војводини</w:t>
      </w:r>
      <w:r w:rsidR="003D4C0F" w:rsidRPr="00C63383">
        <w:rPr>
          <w:b/>
          <w:i/>
          <w:sz w:val="22"/>
        </w:rPr>
        <w:t>”</w:t>
      </w:r>
      <w:r w:rsidR="0058759A" w:rsidRPr="004C7F53">
        <w:rPr>
          <w:sz w:val="22"/>
        </w:rPr>
        <w:t xml:space="preserve"> </w:t>
      </w:r>
      <w:r w:rsidR="00F51B3C" w:rsidRPr="004C7F53">
        <w:rPr>
          <w:sz w:val="22"/>
          <w:lang w:val="sr-Cyrl-RS"/>
        </w:rPr>
        <w:t>која ће ове године обележити свој јубилеј – 10 година.</w:t>
      </w:r>
      <w:r w:rsidR="00347A84" w:rsidRPr="004C7F53">
        <w:rPr>
          <w:rFonts w:cs="Calibri"/>
          <w:sz w:val="22"/>
        </w:rPr>
        <w:t xml:space="preserve"> </w:t>
      </w:r>
    </w:p>
    <w:p w:rsidR="004C7F53" w:rsidRPr="005355B1" w:rsidRDefault="00793C53" w:rsidP="004C7F53">
      <w:pPr>
        <w:pStyle w:val="DateandRecipient"/>
        <w:spacing w:after="0"/>
        <w:rPr>
          <w:b/>
          <w:color w:val="F5770F"/>
          <w:sz w:val="22"/>
        </w:rPr>
      </w:pPr>
      <w:proofErr w:type="spellStart"/>
      <w:r w:rsidRPr="005355B1">
        <w:rPr>
          <w:b/>
          <w:color w:val="F5770F"/>
          <w:sz w:val="22"/>
        </w:rPr>
        <w:t>Te</w:t>
      </w:r>
      <w:proofErr w:type="spellEnd"/>
      <w:r w:rsidR="00F51B3C" w:rsidRPr="005355B1">
        <w:rPr>
          <w:b/>
          <w:color w:val="F5770F"/>
          <w:sz w:val="22"/>
          <w:lang w:val="sr-Cyrl-RS"/>
        </w:rPr>
        <w:t>м</w:t>
      </w:r>
      <w:r w:rsidRPr="005355B1">
        <w:rPr>
          <w:b/>
          <w:color w:val="F5770F"/>
          <w:sz w:val="22"/>
        </w:rPr>
        <w:t>a</w:t>
      </w:r>
      <w:r w:rsidR="00592E1B" w:rsidRPr="005355B1">
        <w:rPr>
          <w:b/>
          <w:color w:val="F5770F"/>
          <w:sz w:val="22"/>
          <w:lang w:val="sr-Cyrl-RS"/>
        </w:rPr>
        <w:t xml:space="preserve"> </w:t>
      </w:r>
      <w:r w:rsidR="00F51B3C" w:rsidRPr="005355B1">
        <w:rPr>
          <w:b/>
          <w:color w:val="F5770F"/>
          <w:sz w:val="22"/>
          <w:lang w:val="sr-Cyrl-RS"/>
        </w:rPr>
        <w:t>манифестације</w:t>
      </w:r>
    </w:p>
    <w:p w:rsidR="0057405A" w:rsidRPr="003E3070" w:rsidRDefault="0057405A" w:rsidP="004C7F53">
      <w:pPr>
        <w:pStyle w:val="DateandRecipient"/>
        <w:spacing w:after="0"/>
        <w:rPr>
          <w:b/>
          <w:sz w:val="22"/>
        </w:rPr>
      </w:pPr>
      <w:r w:rsidRPr="003E3070">
        <w:rPr>
          <w:b/>
          <w:sz w:val="22"/>
          <w:lang w:val="sr-Cyrl-RS"/>
        </w:rPr>
        <w:t>Обележавање Међународног дана сеоских жена – 15. октобар</w:t>
      </w:r>
    </w:p>
    <w:p w:rsidR="004C7F53" w:rsidRDefault="004C7F53" w:rsidP="004C7F53">
      <w:pPr>
        <w:jc w:val="both"/>
        <w:rPr>
          <w:rFonts w:asciiTheme="minorHAnsi" w:hAnsiTheme="minorHAnsi" w:cstheme="minorHAnsi"/>
          <w:sz w:val="22"/>
          <w:lang w:val="sr-Cyrl-RS"/>
        </w:rPr>
      </w:pPr>
    </w:p>
    <w:p w:rsidR="005355B1" w:rsidRDefault="0057405A" w:rsidP="004C7F53">
      <w:pPr>
        <w:jc w:val="both"/>
        <w:rPr>
          <w:rFonts w:asciiTheme="minorHAnsi" w:hAnsiTheme="minorHAnsi" w:cstheme="minorHAnsi"/>
          <w:sz w:val="22"/>
          <w:lang w:val="ru-RU"/>
        </w:rPr>
      </w:pPr>
      <w:r w:rsidRPr="004C7F53">
        <w:rPr>
          <w:rFonts w:asciiTheme="minorHAnsi" w:hAnsiTheme="minorHAnsi" w:cstheme="minorHAnsi"/>
          <w:sz w:val="22"/>
          <w:lang w:val="sr-Cyrl-RS"/>
        </w:rPr>
        <w:t xml:space="preserve">Поводом обележавања овог дана, </w:t>
      </w:r>
      <w:r w:rsidR="004C7F53" w:rsidRPr="004C7F53">
        <w:rPr>
          <w:rFonts w:asciiTheme="minorHAnsi" w:hAnsiTheme="minorHAnsi" w:cstheme="minorHAnsi"/>
          <w:sz w:val="22"/>
          <w:lang w:val="sr-Cyrl-RS"/>
        </w:rPr>
        <w:t>З</w:t>
      </w:r>
      <w:r w:rsidRPr="004C7F53">
        <w:rPr>
          <w:rFonts w:asciiTheme="minorHAnsi" w:hAnsiTheme="minorHAnsi" w:cstheme="minorHAnsi"/>
          <w:sz w:val="22"/>
          <w:lang w:val="sr-Cyrl-RS"/>
        </w:rPr>
        <w:t xml:space="preserve">авод за равноправност полова одржаће десети по реду </w:t>
      </w:r>
      <w:r w:rsidR="004C7F53" w:rsidRPr="004C7F53">
        <w:rPr>
          <w:rFonts w:asciiTheme="minorHAnsi" w:hAnsiTheme="minorHAnsi" w:cstheme="minorHAnsi"/>
          <w:sz w:val="22"/>
          <w:lang w:val="sr-Cyrl-RS"/>
        </w:rPr>
        <w:t>„</w:t>
      </w:r>
      <w:r w:rsidR="00F51B3C" w:rsidRPr="004C7F53">
        <w:rPr>
          <w:rFonts w:asciiTheme="minorHAnsi" w:hAnsiTheme="minorHAnsi" w:cstheme="minorHAnsi"/>
          <w:sz w:val="22"/>
          <w:lang w:val="sr-Cyrl-RS"/>
        </w:rPr>
        <w:t>Сајам стваралаштва сеоских жена у Војводини</w:t>
      </w:r>
      <w:r w:rsidR="00F51B3C" w:rsidRPr="004C7F53">
        <w:rPr>
          <w:rFonts w:asciiTheme="minorHAnsi" w:hAnsiTheme="minorHAnsi" w:cstheme="minorHAnsi"/>
          <w:sz w:val="22"/>
        </w:rPr>
        <w:t>”</w:t>
      </w:r>
      <w:r w:rsidR="00F51B3C" w:rsidRPr="004C7F53">
        <w:rPr>
          <w:rFonts w:asciiTheme="minorHAnsi" w:hAnsiTheme="minorHAnsi" w:cstheme="minorHAnsi"/>
          <w:sz w:val="22"/>
          <w:lang w:val="sr-Cyrl-RS"/>
        </w:rPr>
        <w:t xml:space="preserve"> </w:t>
      </w:r>
      <w:r w:rsidRPr="004C7F53">
        <w:rPr>
          <w:rFonts w:asciiTheme="minorHAnsi" w:hAnsiTheme="minorHAnsi" w:cstheme="minorHAnsi"/>
          <w:sz w:val="22"/>
          <w:lang w:val="sr-Cyrl-RS"/>
        </w:rPr>
        <w:t xml:space="preserve">који промовише </w:t>
      </w:r>
      <w:r w:rsidR="009C7C35">
        <w:rPr>
          <w:rFonts w:asciiTheme="minorHAnsi" w:hAnsiTheme="minorHAnsi" w:cstheme="minorHAnsi"/>
          <w:sz w:val="22"/>
          <w:lang w:val="sr-Cyrl-RS"/>
        </w:rPr>
        <w:t xml:space="preserve">друштвену групу жена са села, њихову </w:t>
      </w:r>
      <w:r w:rsidRPr="004C7F53">
        <w:rPr>
          <w:rFonts w:asciiTheme="minorHAnsi" w:hAnsiTheme="minorHAnsi" w:cstheme="minorHAnsi"/>
          <w:sz w:val="22"/>
          <w:lang w:val="sr-Cyrl-RS"/>
        </w:rPr>
        <w:t xml:space="preserve">креативност </w:t>
      </w:r>
      <w:r w:rsidR="009C7C35">
        <w:rPr>
          <w:rFonts w:asciiTheme="minorHAnsi" w:hAnsiTheme="minorHAnsi" w:cstheme="minorHAnsi"/>
          <w:sz w:val="22"/>
          <w:lang w:val="sr-Cyrl-RS"/>
        </w:rPr>
        <w:t xml:space="preserve">и стваралаштво. </w:t>
      </w:r>
      <w:r w:rsidRPr="004C7F53">
        <w:rPr>
          <w:rFonts w:asciiTheme="minorHAnsi" w:hAnsiTheme="minorHAnsi" w:cstheme="minorHAnsi"/>
          <w:sz w:val="22"/>
          <w:lang w:val="sr-Cyrl-RS"/>
        </w:rPr>
        <w:t xml:space="preserve">У питању је једнодневна манифестација чији је централни догађај </w:t>
      </w:r>
      <w:r w:rsidR="004C7F53" w:rsidRPr="004C7F53">
        <w:rPr>
          <w:rFonts w:asciiTheme="minorHAnsi" w:hAnsiTheme="minorHAnsi" w:cstheme="minorHAnsi"/>
          <w:sz w:val="22"/>
          <w:lang w:val="ru-RU"/>
        </w:rPr>
        <w:t>посвећен</w:t>
      </w:r>
      <w:r w:rsidR="004C7F53" w:rsidRPr="004C7F53">
        <w:rPr>
          <w:rFonts w:asciiTheme="minorHAnsi" w:hAnsiTheme="minorHAnsi" w:cstheme="minorHAnsi"/>
          <w:sz w:val="22"/>
          <w:lang w:val="sr-Latn-CS"/>
        </w:rPr>
        <w:t xml:space="preserve"> </w:t>
      </w:r>
      <w:r w:rsidR="004C7F53" w:rsidRPr="004C7F53">
        <w:rPr>
          <w:rFonts w:asciiTheme="minorHAnsi" w:hAnsiTheme="minorHAnsi" w:cstheme="minorHAnsi"/>
          <w:sz w:val="22"/>
          <w:lang w:val="ru-RU"/>
        </w:rPr>
        <w:t>представљању</w:t>
      </w:r>
      <w:r w:rsidR="004C7F53" w:rsidRPr="004C7F53">
        <w:rPr>
          <w:rFonts w:asciiTheme="minorHAnsi" w:hAnsiTheme="minorHAnsi" w:cstheme="minorHAnsi"/>
          <w:sz w:val="22"/>
          <w:lang w:val="sr-Latn-CS"/>
        </w:rPr>
        <w:t xml:space="preserve"> </w:t>
      </w:r>
      <w:r w:rsidR="009C7C35" w:rsidRPr="004C7F53">
        <w:rPr>
          <w:rFonts w:asciiTheme="minorHAnsi" w:hAnsiTheme="minorHAnsi" w:cstheme="minorHAnsi"/>
          <w:sz w:val="22"/>
          <w:lang w:val="ru-RU"/>
        </w:rPr>
        <w:t>рукотворина</w:t>
      </w:r>
      <w:r w:rsidR="009C7C35" w:rsidRPr="004C7F53">
        <w:rPr>
          <w:rFonts w:asciiTheme="minorHAnsi" w:hAnsiTheme="minorHAnsi" w:cstheme="minorHAnsi"/>
          <w:sz w:val="22"/>
          <w:lang w:val="sr-Latn-CS"/>
        </w:rPr>
        <w:t xml:space="preserve"> </w:t>
      </w:r>
      <w:r w:rsidR="009C7C35" w:rsidRPr="004C7F53">
        <w:rPr>
          <w:rFonts w:asciiTheme="minorHAnsi" w:hAnsiTheme="minorHAnsi" w:cstheme="minorHAnsi"/>
          <w:sz w:val="22"/>
          <w:lang w:val="ru-RU"/>
        </w:rPr>
        <w:t>и</w:t>
      </w:r>
      <w:r w:rsidR="009C7C35" w:rsidRPr="004C7F53">
        <w:rPr>
          <w:rFonts w:asciiTheme="minorHAnsi" w:hAnsiTheme="minorHAnsi" w:cstheme="minorHAnsi"/>
          <w:sz w:val="22"/>
          <w:lang w:val="sr-Latn-CS"/>
        </w:rPr>
        <w:t xml:space="preserve"> </w:t>
      </w:r>
      <w:r w:rsidR="009C7C35" w:rsidRPr="004C7F53">
        <w:rPr>
          <w:rFonts w:asciiTheme="minorHAnsi" w:hAnsiTheme="minorHAnsi" w:cstheme="minorHAnsi"/>
          <w:sz w:val="22"/>
          <w:lang w:val="sr-Cyrl-RS"/>
        </w:rPr>
        <w:t xml:space="preserve">других </w:t>
      </w:r>
      <w:r w:rsidR="009C7C35" w:rsidRPr="004C7F53">
        <w:rPr>
          <w:rFonts w:asciiTheme="minorHAnsi" w:hAnsiTheme="minorHAnsi" w:cstheme="minorHAnsi"/>
          <w:sz w:val="22"/>
          <w:lang w:val="ru-RU"/>
        </w:rPr>
        <w:t xml:space="preserve">производа </w:t>
      </w:r>
      <w:r w:rsidR="009C7C35">
        <w:rPr>
          <w:rFonts w:asciiTheme="minorHAnsi" w:hAnsiTheme="minorHAnsi" w:cstheme="minorHAnsi"/>
          <w:sz w:val="22"/>
          <w:lang w:val="ru-RU"/>
        </w:rPr>
        <w:t>удружења жена и предузетница из Војводине.</w:t>
      </w:r>
    </w:p>
    <w:p w:rsidR="005355B1" w:rsidRDefault="005355B1" w:rsidP="005355B1">
      <w:pPr>
        <w:jc w:val="both"/>
        <w:rPr>
          <w:rFonts w:ascii="DejaVu Serif Condensed" w:hAnsi="DejaVu Serif Condensed" w:cs="DejaVu Serif Condensed"/>
          <w:b/>
          <w:sz w:val="24"/>
          <w:szCs w:val="24"/>
          <w:lang w:val="sr-Cyrl-CS"/>
        </w:rPr>
      </w:pPr>
    </w:p>
    <w:p w:rsidR="005355B1" w:rsidRPr="0066554D" w:rsidRDefault="005355B1" w:rsidP="005355B1">
      <w:pPr>
        <w:jc w:val="both"/>
        <w:rPr>
          <w:rFonts w:asciiTheme="minorHAnsi" w:hAnsiTheme="minorHAnsi" w:cstheme="minorHAnsi"/>
          <w:sz w:val="22"/>
          <w:lang w:val="sr-Cyrl-CS"/>
        </w:rPr>
      </w:pPr>
      <w:r w:rsidRPr="0066554D">
        <w:rPr>
          <w:rFonts w:asciiTheme="minorHAnsi" w:hAnsiTheme="minorHAnsi" w:cstheme="minorHAnsi"/>
          <w:sz w:val="22"/>
          <w:lang w:val="sr-Cyrl-CS"/>
        </w:rPr>
        <w:t xml:space="preserve">Сајам </w:t>
      </w:r>
      <w:r w:rsidR="0066554D" w:rsidRPr="0066554D">
        <w:rPr>
          <w:rFonts w:asciiTheme="minorHAnsi" w:hAnsiTheme="minorHAnsi" w:cstheme="minorHAnsi"/>
          <w:sz w:val="22"/>
          <w:lang w:val="sr-Cyrl-CS"/>
        </w:rPr>
        <w:t>је</w:t>
      </w:r>
      <w:r w:rsidRPr="0066554D">
        <w:rPr>
          <w:rFonts w:asciiTheme="minorHAnsi" w:hAnsiTheme="minorHAnsi" w:cstheme="minorHAnsi"/>
          <w:sz w:val="22"/>
          <w:lang w:val="sr-Cyrl-CS"/>
        </w:rPr>
        <w:t xml:space="preserve"> конципиран у </w:t>
      </w:r>
      <w:r w:rsidR="00C63383">
        <w:rPr>
          <w:rFonts w:asciiTheme="minorHAnsi" w:hAnsiTheme="minorHAnsi" w:cstheme="minorHAnsi"/>
          <w:sz w:val="22"/>
          <w:lang w:val="sr-Cyrl-RS"/>
        </w:rPr>
        <w:t>3</w:t>
      </w:r>
      <w:r w:rsidRPr="0066554D">
        <w:rPr>
          <w:rFonts w:asciiTheme="minorHAnsi" w:hAnsiTheme="minorHAnsi" w:cstheme="minorHAnsi"/>
          <w:sz w:val="22"/>
        </w:rPr>
        <w:t xml:space="preserve"> </w:t>
      </w:r>
      <w:r w:rsidR="00C63383">
        <w:rPr>
          <w:rFonts w:asciiTheme="minorHAnsi" w:hAnsiTheme="minorHAnsi" w:cstheme="minorHAnsi"/>
          <w:sz w:val="22"/>
          <w:lang w:val="sr-Cyrl-RS"/>
        </w:rPr>
        <w:t xml:space="preserve">излагачке </w:t>
      </w:r>
      <w:r w:rsidRPr="0066554D">
        <w:rPr>
          <w:rFonts w:asciiTheme="minorHAnsi" w:hAnsiTheme="minorHAnsi" w:cstheme="minorHAnsi"/>
          <w:sz w:val="22"/>
          <w:lang w:val="sr-Cyrl-CS"/>
        </w:rPr>
        <w:t>тем</w:t>
      </w:r>
      <w:r w:rsidR="00C63383">
        <w:rPr>
          <w:rFonts w:asciiTheme="minorHAnsi" w:hAnsiTheme="minorHAnsi" w:cstheme="minorHAnsi"/>
          <w:sz w:val="22"/>
          <w:lang w:val="sr-Cyrl-CS"/>
        </w:rPr>
        <w:t>е</w:t>
      </w:r>
      <w:r w:rsidRPr="0066554D">
        <w:rPr>
          <w:rFonts w:asciiTheme="minorHAnsi" w:hAnsiTheme="minorHAnsi" w:cstheme="minorHAnsi"/>
          <w:sz w:val="22"/>
          <w:lang w:val="sr-Cyrl-CS"/>
        </w:rPr>
        <w:t>:</w:t>
      </w:r>
    </w:p>
    <w:p w:rsidR="005355B1" w:rsidRPr="009C7C35" w:rsidRDefault="005355B1" w:rsidP="0066554D">
      <w:pPr>
        <w:numPr>
          <w:ilvl w:val="0"/>
          <w:numId w:val="19"/>
        </w:numPr>
        <w:tabs>
          <w:tab w:val="clear" w:pos="1440"/>
          <w:tab w:val="num" w:pos="567"/>
        </w:tabs>
        <w:suppressAutoHyphens/>
        <w:ind w:hanging="1156"/>
        <w:jc w:val="both"/>
        <w:rPr>
          <w:rFonts w:asciiTheme="minorHAnsi" w:hAnsiTheme="minorHAnsi" w:cstheme="minorHAnsi"/>
          <w:sz w:val="22"/>
          <w:lang w:val="sr-Cyrl-CS"/>
        </w:rPr>
      </w:pPr>
      <w:r w:rsidRPr="009C7C35">
        <w:rPr>
          <w:rFonts w:asciiTheme="minorHAnsi" w:hAnsiTheme="minorHAnsi" w:cstheme="minorHAnsi"/>
          <w:sz w:val="22"/>
          <w:lang w:val="sr-Cyrl-CS"/>
        </w:rPr>
        <w:t>ткање и рукотворине</w:t>
      </w:r>
    </w:p>
    <w:p w:rsidR="005355B1" w:rsidRPr="009C7C35" w:rsidRDefault="005355B1" w:rsidP="0066554D">
      <w:pPr>
        <w:numPr>
          <w:ilvl w:val="0"/>
          <w:numId w:val="19"/>
        </w:numPr>
        <w:tabs>
          <w:tab w:val="clear" w:pos="1440"/>
          <w:tab w:val="num" w:pos="567"/>
        </w:tabs>
        <w:suppressAutoHyphens/>
        <w:ind w:hanging="1156"/>
        <w:jc w:val="both"/>
        <w:rPr>
          <w:rFonts w:asciiTheme="minorHAnsi" w:hAnsiTheme="minorHAnsi" w:cstheme="minorHAnsi"/>
          <w:sz w:val="22"/>
          <w:lang w:val="sr-Cyrl-CS"/>
        </w:rPr>
      </w:pPr>
      <w:r w:rsidRPr="009C7C35">
        <w:rPr>
          <w:rFonts w:asciiTheme="minorHAnsi" w:hAnsiTheme="minorHAnsi" w:cstheme="minorHAnsi"/>
          <w:sz w:val="22"/>
          <w:lang w:val="sr-Cyrl-CS"/>
        </w:rPr>
        <w:t>традиционалн</w:t>
      </w:r>
      <w:r w:rsidR="00AC5523">
        <w:rPr>
          <w:rFonts w:asciiTheme="minorHAnsi" w:hAnsiTheme="minorHAnsi" w:cstheme="minorHAnsi"/>
          <w:sz w:val="22"/>
          <w:lang w:val="sr-Cyrl-CS"/>
        </w:rPr>
        <w:t>а храна Војводине</w:t>
      </w:r>
      <w:bookmarkStart w:id="0" w:name="_GoBack"/>
      <w:bookmarkEnd w:id="0"/>
    </w:p>
    <w:p w:rsidR="005355B1" w:rsidRPr="009C7C35" w:rsidRDefault="005355B1" w:rsidP="0066554D">
      <w:pPr>
        <w:numPr>
          <w:ilvl w:val="0"/>
          <w:numId w:val="19"/>
        </w:numPr>
        <w:tabs>
          <w:tab w:val="clear" w:pos="1440"/>
          <w:tab w:val="num" w:pos="567"/>
        </w:tabs>
        <w:suppressAutoHyphens/>
        <w:ind w:hanging="1156"/>
        <w:jc w:val="both"/>
        <w:rPr>
          <w:rFonts w:asciiTheme="minorHAnsi" w:hAnsiTheme="minorHAnsi" w:cstheme="minorHAnsi"/>
          <w:sz w:val="22"/>
          <w:lang w:val="sr-Cyrl-CS"/>
        </w:rPr>
      </w:pPr>
      <w:r w:rsidRPr="009C7C35">
        <w:rPr>
          <w:rFonts w:asciiTheme="minorHAnsi" w:hAnsiTheme="minorHAnsi" w:cstheme="minorHAnsi"/>
          <w:sz w:val="22"/>
          <w:lang w:val="sr-Cyrl-CS"/>
        </w:rPr>
        <w:t>сувенири</w:t>
      </w:r>
    </w:p>
    <w:p w:rsidR="005355B1" w:rsidRDefault="005355B1" w:rsidP="004C7F53">
      <w:pPr>
        <w:jc w:val="both"/>
        <w:rPr>
          <w:rFonts w:asciiTheme="minorHAnsi" w:hAnsiTheme="minorHAnsi" w:cstheme="minorHAnsi"/>
          <w:b/>
          <w:color w:val="F5770F"/>
          <w:sz w:val="22"/>
          <w:lang w:val="sr-Cyrl-RS"/>
        </w:rPr>
      </w:pPr>
    </w:p>
    <w:p w:rsidR="005355B1" w:rsidRPr="005355B1" w:rsidRDefault="005355B1" w:rsidP="004C7F53">
      <w:pPr>
        <w:jc w:val="both"/>
        <w:rPr>
          <w:rFonts w:asciiTheme="minorHAnsi" w:hAnsiTheme="minorHAnsi" w:cstheme="minorHAnsi"/>
          <w:b/>
          <w:color w:val="F5770F"/>
          <w:sz w:val="22"/>
          <w:lang w:val="sr-Cyrl-RS"/>
        </w:rPr>
      </w:pPr>
      <w:r w:rsidRPr="005355B1">
        <w:rPr>
          <w:rFonts w:asciiTheme="minorHAnsi" w:hAnsiTheme="minorHAnsi" w:cstheme="minorHAnsi"/>
          <w:b/>
          <w:color w:val="F5770F"/>
          <w:sz w:val="22"/>
          <w:lang w:val="sr-Cyrl-RS"/>
        </w:rPr>
        <w:t>Циљ манифестације</w:t>
      </w:r>
    </w:p>
    <w:p w:rsidR="00017134" w:rsidRDefault="0057405A" w:rsidP="004C7F53">
      <w:pPr>
        <w:jc w:val="both"/>
        <w:rPr>
          <w:rFonts w:asciiTheme="minorHAnsi" w:hAnsiTheme="minorHAnsi" w:cstheme="minorHAnsi"/>
          <w:sz w:val="22"/>
          <w:lang w:val="sr-Cyrl-RS"/>
        </w:rPr>
      </w:pPr>
      <w:r w:rsidRPr="004C7F53">
        <w:rPr>
          <w:rFonts w:asciiTheme="minorHAnsi" w:hAnsiTheme="minorHAnsi" w:cstheme="minorHAnsi"/>
          <w:sz w:val="22"/>
          <w:lang w:val="sr-Cyrl-RS"/>
        </w:rPr>
        <w:t xml:space="preserve">Манифестација је изложбеног и продајног карактера са крајњим циљем да се најшира, како стручна, тако и остала јавност упозна са потенцијалима </w:t>
      </w:r>
      <w:r w:rsidR="00592E1B">
        <w:rPr>
          <w:rFonts w:asciiTheme="minorHAnsi" w:hAnsiTheme="minorHAnsi" w:cstheme="minorHAnsi"/>
          <w:sz w:val="22"/>
          <w:lang w:val="sr-Cyrl-RS"/>
        </w:rPr>
        <w:t xml:space="preserve">и вештинама </w:t>
      </w:r>
      <w:r w:rsidRPr="004C7F53">
        <w:rPr>
          <w:rFonts w:asciiTheme="minorHAnsi" w:hAnsiTheme="minorHAnsi" w:cstheme="minorHAnsi"/>
          <w:sz w:val="22"/>
          <w:lang w:val="sr-Cyrl-RS"/>
        </w:rPr>
        <w:t xml:space="preserve">ове друштвене групе. </w:t>
      </w:r>
      <w:r w:rsidR="009C7C35">
        <w:rPr>
          <w:rFonts w:asciiTheme="minorHAnsi" w:hAnsiTheme="minorHAnsi" w:cstheme="minorHAnsi"/>
          <w:sz w:val="22"/>
          <w:lang w:val="sr-Cyrl-RS"/>
        </w:rPr>
        <w:t>Намера је промовисати производе жена са села као могући туристички бренд Војводине и локалних заједница.</w:t>
      </w:r>
    </w:p>
    <w:p w:rsidR="00592E1B" w:rsidRPr="004C7F53" w:rsidRDefault="00592E1B" w:rsidP="004C7F53">
      <w:pPr>
        <w:jc w:val="both"/>
        <w:rPr>
          <w:rFonts w:asciiTheme="minorHAnsi" w:hAnsiTheme="minorHAnsi" w:cstheme="minorHAnsi"/>
          <w:sz w:val="22"/>
          <w:lang w:val="sr-Cyrl-RS"/>
        </w:rPr>
      </w:pPr>
    </w:p>
    <w:p w:rsidR="00202509" w:rsidRPr="005355B1" w:rsidRDefault="00592E1B" w:rsidP="002053FF">
      <w:pPr>
        <w:pStyle w:val="DateandRecipient"/>
        <w:spacing w:after="100" w:afterAutospacing="1"/>
        <w:jc w:val="both"/>
        <w:rPr>
          <w:rFonts w:cs="Arial"/>
          <w:b/>
          <w:color w:val="F5770F"/>
          <w:sz w:val="22"/>
        </w:rPr>
      </w:pPr>
      <w:r w:rsidRPr="005355B1">
        <w:rPr>
          <w:rFonts w:cs="Arial"/>
          <w:b/>
          <w:color w:val="F5770F"/>
          <w:sz w:val="22"/>
          <w:lang w:val="sr-Cyrl-RS"/>
        </w:rPr>
        <w:t>Д</w:t>
      </w:r>
      <w:r w:rsidR="00F51B3C" w:rsidRPr="005355B1">
        <w:rPr>
          <w:rFonts w:cs="Arial"/>
          <w:b/>
          <w:color w:val="F5770F"/>
          <w:sz w:val="22"/>
          <w:lang w:val="sr-Cyrl-RS"/>
        </w:rPr>
        <w:t>атум</w:t>
      </w:r>
      <w:r w:rsidR="005355B1">
        <w:rPr>
          <w:rFonts w:cs="Arial"/>
          <w:b/>
          <w:color w:val="F5770F"/>
          <w:sz w:val="22"/>
          <w:lang w:val="sr-Cyrl-RS"/>
        </w:rPr>
        <w:t xml:space="preserve">, </w:t>
      </w:r>
      <w:r w:rsidR="00F51B3C" w:rsidRPr="005355B1">
        <w:rPr>
          <w:rFonts w:cs="Arial"/>
          <w:b/>
          <w:color w:val="F5770F"/>
          <w:sz w:val="22"/>
          <w:lang w:val="sr-Cyrl-RS"/>
        </w:rPr>
        <w:t>место</w:t>
      </w:r>
      <w:r w:rsidR="005355B1">
        <w:rPr>
          <w:rFonts w:cs="Arial"/>
          <w:b/>
          <w:color w:val="F5770F"/>
          <w:sz w:val="22"/>
          <w:lang w:val="sr-Cyrl-RS"/>
        </w:rPr>
        <w:t xml:space="preserve"> и време</w:t>
      </w:r>
      <w:r w:rsidR="00F51B3C" w:rsidRPr="005355B1">
        <w:rPr>
          <w:rFonts w:cs="Arial"/>
          <w:b/>
          <w:color w:val="F5770F"/>
          <w:sz w:val="22"/>
          <w:lang w:val="sr-Cyrl-RS"/>
        </w:rPr>
        <w:t xml:space="preserve"> одржавања</w:t>
      </w:r>
    </w:p>
    <w:p w:rsidR="00805AB1" w:rsidRPr="005355B1" w:rsidRDefault="0057405A" w:rsidP="00F51B3C">
      <w:pPr>
        <w:pStyle w:val="DateandRecipient"/>
        <w:spacing w:after="0"/>
        <w:jc w:val="both"/>
        <w:rPr>
          <w:rFonts w:cs="Arial"/>
          <w:b/>
          <w:sz w:val="22"/>
          <w:lang w:val="sr-Cyrl-RS"/>
        </w:rPr>
      </w:pPr>
      <w:r w:rsidRPr="005355B1">
        <w:rPr>
          <w:rFonts w:cs="Arial"/>
          <w:b/>
          <w:sz w:val="22"/>
          <w:lang w:val="sr-Cyrl-RS"/>
        </w:rPr>
        <w:t xml:space="preserve">Недеља, </w:t>
      </w:r>
      <w:r w:rsidR="00F51B3C" w:rsidRPr="005355B1">
        <w:rPr>
          <w:rFonts w:cs="Arial"/>
          <w:b/>
          <w:sz w:val="22"/>
          <w:lang w:val="sr-Cyrl-RS"/>
        </w:rPr>
        <w:t>1</w:t>
      </w:r>
      <w:r w:rsidRPr="005355B1">
        <w:rPr>
          <w:rFonts w:cs="Arial"/>
          <w:b/>
          <w:sz w:val="22"/>
          <w:lang w:val="sr-Cyrl-RS"/>
        </w:rPr>
        <w:t>4</w:t>
      </w:r>
      <w:r w:rsidR="00F51B3C" w:rsidRPr="005355B1">
        <w:rPr>
          <w:rFonts w:cs="Arial"/>
          <w:b/>
          <w:sz w:val="22"/>
          <w:lang w:val="sr-Cyrl-RS"/>
        </w:rPr>
        <w:t>. октобар 2018. године</w:t>
      </w:r>
    </w:p>
    <w:p w:rsidR="00F51B3C" w:rsidRDefault="0057405A" w:rsidP="00F51B3C">
      <w:pPr>
        <w:pStyle w:val="DateandRecipient"/>
        <w:spacing w:after="0"/>
        <w:jc w:val="both"/>
        <w:rPr>
          <w:rFonts w:cs="Arial"/>
          <w:b/>
          <w:sz w:val="22"/>
          <w:lang w:val="sr-Cyrl-RS"/>
        </w:rPr>
      </w:pPr>
      <w:r w:rsidRPr="005355B1">
        <w:rPr>
          <w:rFonts w:cs="Arial"/>
          <w:b/>
          <w:sz w:val="22"/>
          <w:lang w:val="sr-Cyrl-RS"/>
        </w:rPr>
        <w:t>Аула конгресног центра Мастер</w:t>
      </w:r>
      <w:r w:rsidR="00A8223D">
        <w:rPr>
          <w:rFonts w:cs="Arial"/>
          <w:b/>
          <w:sz w:val="22"/>
          <w:lang w:val="sr-Latn-RS"/>
        </w:rPr>
        <w:t xml:space="preserve"> (</w:t>
      </w:r>
      <w:r w:rsidR="00A8223D">
        <w:rPr>
          <w:rFonts w:cs="Arial"/>
          <w:b/>
          <w:sz w:val="22"/>
          <w:lang w:val="sr-Cyrl-RS"/>
        </w:rPr>
        <w:t>у оквиру Новосадског сајма)</w:t>
      </w:r>
      <w:r w:rsidR="00F51B3C" w:rsidRPr="005355B1">
        <w:rPr>
          <w:rFonts w:cs="Arial"/>
          <w:b/>
          <w:sz w:val="22"/>
          <w:lang w:val="sr-Cyrl-RS"/>
        </w:rPr>
        <w:t xml:space="preserve">, Хајдук </w:t>
      </w:r>
      <w:proofErr w:type="spellStart"/>
      <w:r w:rsidR="00F51B3C" w:rsidRPr="005355B1">
        <w:rPr>
          <w:rFonts w:cs="Arial"/>
          <w:b/>
          <w:sz w:val="22"/>
          <w:lang w:val="sr-Cyrl-RS"/>
        </w:rPr>
        <w:t>Вељкова</w:t>
      </w:r>
      <w:proofErr w:type="spellEnd"/>
      <w:r w:rsidR="00F51B3C" w:rsidRPr="005355B1">
        <w:rPr>
          <w:rFonts w:cs="Arial"/>
          <w:b/>
          <w:sz w:val="22"/>
          <w:lang w:val="sr-Cyrl-RS"/>
        </w:rPr>
        <w:t xml:space="preserve"> </w:t>
      </w:r>
      <w:r w:rsidRPr="005355B1">
        <w:rPr>
          <w:rFonts w:cs="Arial"/>
          <w:b/>
          <w:sz w:val="22"/>
          <w:lang w:val="sr-Cyrl-RS"/>
        </w:rPr>
        <w:t>11, Нови Сад</w:t>
      </w:r>
    </w:p>
    <w:p w:rsidR="005355B1" w:rsidRPr="00A8223D" w:rsidRDefault="005355B1" w:rsidP="00F51B3C">
      <w:pPr>
        <w:pStyle w:val="DateandRecipient"/>
        <w:spacing w:after="0"/>
        <w:jc w:val="both"/>
        <w:rPr>
          <w:rFonts w:cs="Arial"/>
          <w:b/>
          <w:sz w:val="22"/>
          <w:lang w:val="sr-Cyrl-RS"/>
        </w:rPr>
      </w:pPr>
      <w:r w:rsidRPr="00A8223D">
        <w:rPr>
          <w:rFonts w:cs="Arial"/>
          <w:b/>
          <w:sz w:val="22"/>
          <w:lang w:val="sr-Cyrl-RS"/>
        </w:rPr>
        <w:t>10-1</w:t>
      </w:r>
      <w:r w:rsidR="00A8223D" w:rsidRPr="00A8223D">
        <w:rPr>
          <w:rFonts w:cs="Arial"/>
          <w:b/>
          <w:sz w:val="22"/>
          <w:lang w:val="sr-Latn-RS"/>
        </w:rPr>
        <w:t>6</w:t>
      </w:r>
      <w:r w:rsidRPr="00A8223D">
        <w:rPr>
          <w:rFonts w:cs="Arial"/>
          <w:b/>
          <w:sz w:val="22"/>
          <w:lang w:val="sr-Cyrl-RS"/>
        </w:rPr>
        <w:t xml:space="preserve"> часова </w:t>
      </w:r>
    </w:p>
    <w:p w:rsidR="00592E1B" w:rsidRDefault="00592E1B" w:rsidP="00592E1B">
      <w:pPr>
        <w:jc w:val="both"/>
        <w:rPr>
          <w:b/>
          <w:sz w:val="22"/>
          <w:lang w:val="sr-Latn-CS"/>
        </w:rPr>
      </w:pPr>
    </w:p>
    <w:p w:rsidR="003E3070" w:rsidRDefault="003E3070" w:rsidP="005355B1">
      <w:pPr>
        <w:spacing w:after="100" w:afterAutospacing="1"/>
        <w:jc w:val="both"/>
        <w:rPr>
          <w:b/>
          <w:color w:val="F5770F"/>
          <w:sz w:val="22"/>
          <w:lang w:val="sr-Cyrl-RS"/>
        </w:rPr>
      </w:pPr>
    </w:p>
    <w:p w:rsidR="003E3070" w:rsidRDefault="003E3070" w:rsidP="005355B1">
      <w:pPr>
        <w:spacing w:after="100" w:afterAutospacing="1"/>
        <w:jc w:val="both"/>
        <w:rPr>
          <w:b/>
          <w:color w:val="F5770F"/>
          <w:sz w:val="22"/>
          <w:lang w:val="sr-Cyrl-RS"/>
        </w:rPr>
      </w:pPr>
    </w:p>
    <w:p w:rsidR="005355B1" w:rsidRPr="005355B1" w:rsidRDefault="005355B1" w:rsidP="005355B1">
      <w:pPr>
        <w:spacing w:after="100" w:afterAutospacing="1"/>
        <w:jc w:val="both"/>
        <w:rPr>
          <w:b/>
          <w:color w:val="F5770F"/>
          <w:sz w:val="22"/>
          <w:lang w:val="sr-Latn-CS"/>
        </w:rPr>
      </w:pPr>
      <w:r>
        <w:rPr>
          <w:b/>
          <w:color w:val="F5770F"/>
          <w:sz w:val="22"/>
          <w:lang w:val="sr-Cyrl-RS"/>
        </w:rPr>
        <w:lastRenderedPageBreak/>
        <w:t>Пропозиције за у</w:t>
      </w:r>
      <w:r w:rsidRPr="005355B1">
        <w:rPr>
          <w:b/>
          <w:color w:val="F5770F"/>
          <w:sz w:val="22"/>
          <w:lang w:val="sr-Cyrl-RS"/>
        </w:rPr>
        <w:t>чеснице манифестације</w:t>
      </w:r>
    </w:p>
    <w:p w:rsidR="005355B1" w:rsidRPr="009C7C35" w:rsidRDefault="005355B1" w:rsidP="005355B1">
      <w:pPr>
        <w:spacing w:after="100" w:afterAutospacing="1"/>
        <w:jc w:val="both"/>
        <w:rPr>
          <w:rFonts w:cs="Calibri"/>
          <w:sz w:val="22"/>
          <w:lang w:val="sr-Cyrl-RS"/>
        </w:rPr>
      </w:pPr>
      <w:r w:rsidRPr="004C7F53">
        <w:rPr>
          <w:rFonts w:cs="Calibri"/>
          <w:sz w:val="22"/>
          <w:lang w:val="sr-Cyrl-RS"/>
        </w:rPr>
        <w:t xml:space="preserve">Право учешћа имају </w:t>
      </w:r>
      <w:r w:rsidR="00B81238">
        <w:rPr>
          <w:rFonts w:cs="Calibri"/>
          <w:sz w:val="22"/>
          <w:lang w:val="sr-Cyrl-RS"/>
        </w:rPr>
        <w:t xml:space="preserve">регистрована </w:t>
      </w:r>
      <w:r>
        <w:rPr>
          <w:rFonts w:cs="Calibri"/>
          <w:sz w:val="22"/>
          <w:lang w:val="sr-Cyrl-RS"/>
        </w:rPr>
        <w:t xml:space="preserve">удружења жена </w:t>
      </w:r>
      <w:r w:rsidR="00B81238">
        <w:rPr>
          <w:rFonts w:cs="Calibri"/>
          <w:sz w:val="22"/>
          <w:lang w:val="sr-Cyrl-RS"/>
        </w:rPr>
        <w:t xml:space="preserve">и </w:t>
      </w:r>
      <w:r w:rsidR="00B81238">
        <w:rPr>
          <w:rFonts w:cs="Calibri"/>
          <w:sz w:val="22"/>
          <w:lang w:val="sr-Cyrl-RS"/>
        </w:rPr>
        <w:t xml:space="preserve">жене </w:t>
      </w:r>
      <w:proofErr w:type="spellStart"/>
      <w:r w:rsidR="00B81238">
        <w:rPr>
          <w:rFonts w:cs="Calibri"/>
          <w:sz w:val="22"/>
          <w:lang w:val="sr-Cyrl-RS"/>
        </w:rPr>
        <w:t>предузетнице</w:t>
      </w:r>
      <w:proofErr w:type="spellEnd"/>
      <w:r w:rsidR="00B81238">
        <w:rPr>
          <w:rFonts w:cs="Calibri"/>
          <w:sz w:val="22"/>
          <w:lang w:val="sr-Cyrl-RS"/>
        </w:rPr>
        <w:t xml:space="preserve"> </w:t>
      </w:r>
      <w:r>
        <w:rPr>
          <w:rFonts w:cs="Calibri"/>
          <w:sz w:val="22"/>
          <w:lang w:val="sr-Cyrl-RS"/>
        </w:rPr>
        <w:t xml:space="preserve">са </w:t>
      </w:r>
      <w:r w:rsidR="00B81238">
        <w:rPr>
          <w:rFonts w:cs="Calibri"/>
          <w:sz w:val="22"/>
          <w:lang w:val="sr-Cyrl-RS"/>
        </w:rPr>
        <w:t>територије АП Војводине.</w:t>
      </w:r>
      <w:r>
        <w:rPr>
          <w:rFonts w:cs="Calibri"/>
          <w:sz w:val="22"/>
          <w:lang w:val="sr-Cyrl-RS"/>
        </w:rPr>
        <w:t xml:space="preserve"> </w:t>
      </w:r>
      <w:r w:rsidRPr="004C7F53">
        <w:rPr>
          <w:rFonts w:cs="Calibri"/>
          <w:sz w:val="22"/>
          <w:lang w:val="sr-Cyrl-RS"/>
        </w:rPr>
        <w:t>Заинтересоване учеснице манифестације попуњавају Образац за пријаву (</w:t>
      </w:r>
      <w:r w:rsidR="003E3070">
        <w:rPr>
          <w:rFonts w:cs="Calibri"/>
          <w:sz w:val="22"/>
          <w:lang w:val="sr-Cyrl-RS"/>
        </w:rPr>
        <w:t>у прилогу позива</w:t>
      </w:r>
      <w:r w:rsidRPr="004C7F53">
        <w:rPr>
          <w:rFonts w:cs="Calibri"/>
          <w:sz w:val="22"/>
          <w:lang w:val="sr-Cyrl-RS"/>
        </w:rPr>
        <w:t>)</w:t>
      </w:r>
      <w:r w:rsidR="009C7C35">
        <w:rPr>
          <w:rFonts w:cs="Calibri"/>
          <w:sz w:val="22"/>
          <w:lang w:val="sr-Cyrl-RS"/>
        </w:rPr>
        <w:t xml:space="preserve"> који је потребно доставити </w:t>
      </w:r>
      <w:r w:rsidR="009C7C35" w:rsidRPr="0066554D">
        <w:rPr>
          <w:rFonts w:asciiTheme="minorHAnsi" w:hAnsiTheme="minorHAnsi" w:cstheme="minorHAnsi"/>
          <w:b/>
          <w:sz w:val="22"/>
          <w:lang w:val="sr-Cyrl-CS"/>
        </w:rPr>
        <w:t>препорученом поштом или мејлом</w:t>
      </w:r>
      <w:r w:rsidR="009C7C35">
        <w:rPr>
          <w:rFonts w:asciiTheme="minorHAnsi" w:hAnsiTheme="minorHAnsi" w:cstheme="minorHAnsi"/>
          <w:b/>
          <w:sz w:val="22"/>
          <w:lang w:val="sr-Cyrl-CS"/>
        </w:rPr>
        <w:t xml:space="preserve"> </w:t>
      </w:r>
      <w:r w:rsidR="009C7C35" w:rsidRPr="009C7C35">
        <w:rPr>
          <w:rFonts w:asciiTheme="minorHAnsi" w:hAnsiTheme="minorHAnsi" w:cstheme="minorHAnsi"/>
          <w:sz w:val="22"/>
          <w:lang w:val="sr-Cyrl-CS"/>
        </w:rPr>
        <w:t>на следећу адресу:</w:t>
      </w:r>
    </w:p>
    <w:p w:rsidR="0066554D" w:rsidRPr="0066554D" w:rsidRDefault="0066554D" w:rsidP="0066554D">
      <w:pPr>
        <w:rPr>
          <w:rFonts w:asciiTheme="minorHAnsi" w:hAnsiTheme="minorHAnsi" w:cstheme="minorHAnsi"/>
          <w:sz w:val="22"/>
          <w:lang w:val="sr-Cyrl-CS"/>
        </w:rPr>
      </w:pPr>
      <w:r w:rsidRPr="0066554D">
        <w:rPr>
          <w:rFonts w:asciiTheme="minorHAnsi" w:hAnsiTheme="minorHAnsi" w:cstheme="minorHAnsi"/>
          <w:sz w:val="22"/>
          <w:lang w:val="sr-Cyrl-CS"/>
        </w:rPr>
        <w:t>Завод за равноправност полова</w:t>
      </w:r>
    </w:p>
    <w:p w:rsidR="0066554D" w:rsidRPr="0066554D" w:rsidRDefault="0066554D" w:rsidP="0066554D">
      <w:pPr>
        <w:rPr>
          <w:rFonts w:asciiTheme="minorHAnsi" w:hAnsiTheme="minorHAnsi" w:cstheme="minorHAnsi"/>
          <w:sz w:val="22"/>
          <w:lang w:val="sr-Cyrl-CS"/>
        </w:rPr>
      </w:pPr>
      <w:r w:rsidRPr="0066554D">
        <w:rPr>
          <w:rFonts w:asciiTheme="minorHAnsi" w:hAnsiTheme="minorHAnsi" w:cstheme="minorHAnsi"/>
          <w:sz w:val="22"/>
          <w:lang w:val="sr-Cyrl-CS"/>
        </w:rPr>
        <w:t>Булевар Михајла Пупина 6/</w:t>
      </w:r>
      <w:r w:rsidRPr="0066554D">
        <w:rPr>
          <w:rFonts w:asciiTheme="minorHAnsi" w:hAnsiTheme="minorHAnsi" w:cstheme="minorHAnsi"/>
          <w:sz w:val="22"/>
          <w:lang w:val="sr-Latn-CS"/>
        </w:rPr>
        <w:t>IV</w:t>
      </w:r>
    </w:p>
    <w:p w:rsidR="0066554D" w:rsidRPr="0066554D" w:rsidRDefault="0066554D" w:rsidP="0066554D">
      <w:pPr>
        <w:rPr>
          <w:rFonts w:asciiTheme="minorHAnsi" w:hAnsiTheme="minorHAnsi" w:cstheme="minorHAnsi"/>
          <w:sz w:val="22"/>
          <w:lang w:val="sr-Latn-CS"/>
        </w:rPr>
      </w:pPr>
      <w:r w:rsidRPr="0066554D">
        <w:rPr>
          <w:rFonts w:asciiTheme="minorHAnsi" w:hAnsiTheme="minorHAnsi" w:cstheme="minorHAnsi"/>
          <w:sz w:val="22"/>
          <w:lang w:val="sr-Cyrl-CS"/>
        </w:rPr>
        <w:t>21000 Нови Сад</w:t>
      </w:r>
    </w:p>
    <w:p w:rsidR="0066554D" w:rsidRPr="0066554D" w:rsidRDefault="0066554D" w:rsidP="0066554D">
      <w:pPr>
        <w:spacing w:after="120"/>
        <w:rPr>
          <w:rFonts w:asciiTheme="minorHAnsi" w:hAnsiTheme="minorHAnsi" w:cstheme="minorHAnsi"/>
          <w:sz w:val="22"/>
        </w:rPr>
      </w:pPr>
      <w:r w:rsidRPr="0066554D">
        <w:rPr>
          <w:rFonts w:asciiTheme="minorHAnsi" w:hAnsiTheme="minorHAnsi" w:cstheme="minorHAnsi"/>
          <w:sz w:val="22"/>
          <w:lang w:val="sr-Latn-CS"/>
        </w:rPr>
        <w:t xml:space="preserve">e-mail: </w:t>
      </w:r>
      <w:hyperlink r:id="rId9" w:history="1">
        <w:r w:rsidRPr="0066554D">
          <w:rPr>
            <w:rStyle w:val="Hiperveza"/>
            <w:rFonts w:asciiTheme="minorHAnsi" w:hAnsiTheme="minorHAnsi" w:cstheme="minorHAnsi"/>
            <w:sz w:val="22"/>
            <w:lang w:val="sr-Latn-CS"/>
          </w:rPr>
          <w:t>zavod.ravnopravnost@gmail.com</w:t>
        </w:r>
      </w:hyperlink>
    </w:p>
    <w:p w:rsidR="0066554D" w:rsidRDefault="0066554D" w:rsidP="0066554D">
      <w:pPr>
        <w:jc w:val="both"/>
        <w:rPr>
          <w:rFonts w:cs="Calibri"/>
          <w:sz w:val="22"/>
          <w:lang w:val="sr-Cyrl-RS"/>
        </w:rPr>
      </w:pPr>
    </w:p>
    <w:p w:rsidR="0066554D" w:rsidRPr="0066554D" w:rsidRDefault="0066554D" w:rsidP="0066554D">
      <w:pPr>
        <w:jc w:val="both"/>
        <w:rPr>
          <w:rFonts w:asciiTheme="minorHAnsi" w:hAnsiTheme="minorHAnsi" w:cstheme="minorHAnsi"/>
          <w:b/>
          <w:sz w:val="22"/>
          <w:lang w:val="sr-Cyrl-CS"/>
        </w:rPr>
      </w:pPr>
      <w:r w:rsidRPr="0066554D">
        <w:rPr>
          <w:rFonts w:asciiTheme="minorHAnsi" w:hAnsiTheme="minorHAnsi" w:cstheme="minorHAnsi"/>
          <w:sz w:val="22"/>
          <w:lang w:val="sr-Cyrl-RS"/>
        </w:rPr>
        <w:t xml:space="preserve">Учеснице манифестације бирају излагачку тему и у пријави наводе само ЈЕДНУ од тема </w:t>
      </w:r>
      <w:r w:rsidRPr="0066554D">
        <w:rPr>
          <w:rFonts w:asciiTheme="minorHAnsi" w:hAnsiTheme="minorHAnsi" w:cstheme="minorHAnsi"/>
          <w:sz w:val="22"/>
          <w:lang w:val="sr-Cyrl-CS"/>
        </w:rPr>
        <w:t>која ће бити  приоритет удружења</w:t>
      </w:r>
      <w:r>
        <w:rPr>
          <w:rFonts w:asciiTheme="minorHAnsi" w:hAnsiTheme="minorHAnsi" w:cstheme="minorHAnsi"/>
          <w:sz w:val="22"/>
          <w:lang w:val="sr-Cyrl-CS"/>
        </w:rPr>
        <w:t xml:space="preserve">. </w:t>
      </w:r>
      <w:r w:rsidRPr="0066554D">
        <w:rPr>
          <w:rFonts w:asciiTheme="minorHAnsi" w:hAnsiTheme="minorHAnsi" w:cstheme="minorHAnsi"/>
          <w:sz w:val="22"/>
          <w:lang w:val="sr-Cyrl-CS"/>
        </w:rPr>
        <w:t>Важно је представит</w:t>
      </w:r>
      <w:r>
        <w:rPr>
          <w:rFonts w:asciiTheme="minorHAnsi" w:hAnsiTheme="minorHAnsi" w:cstheme="minorHAnsi"/>
          <w:sz w:val="22"/>
          <w:lang w:val="sr-Cyrl-CS"/>
        </w:rPr>
        <w:t>и</w:t>
      </w:r>
      <w:r w:rsidR="000C3D5D">
        <w:rPr>
          <w:rFonts w:asciiTheme="minorHAnsi" w:hAnsiTheme="minorHAnsi" w:cstheme="minorHAnsi"/>
          <w:sz w:val="22"/>
          <w:lang w:val="sr-Latn-RS"/>
        </w:rPr>
        <w:t xml:space="preserve"> </w:t>
      </w:r>
      <w:r w:rsidR="000C3D5D">
        <w:rPr>
          <w:rFonts w:asciiTheme="minorHAnsi" w:hAnsiTheme="minorHAnsi" w:cstheme="minorHAnsi"/>
          <w:sz w:val="22"/>
          <w:lang w:val="sr-Cyrl-RS"/>
        </w:rPr>
        <w:t>делатност удружења/</w:t>
      </w:r>
      <w:proofErr w:type="spellStart"/>
      <w:r w:rsidR="000C3D5D">
        <w:rPr>
          <w:rFonts w:asciiTheme="minorHAnsi" w:hAnsiTheme="minorHAnsi" w:cstheme="minorHAnsi"/>
          <w:sz w:val="22"/>
          <w:lang w:val="sr-Cyrl-RS"/>
        </w:rPr>
        <w:t>предузетнице</w:t>
      </w:r>
      <w:proofErr w:type="spellEnd"/>
      <w:r w:rsidR="000C3D5D">
        <w:rPr>
          <w:rFonts w:asciiTheme="minorHAnsi" w:hAnsiTheme="minorHAnsi" w:cstheme="minorHAnsi"/>
          <w:sz w:val="22"/>
          <w:lang w:val="sr-Cyrl-RS"/>
        </w:rPr>
        <w:t>,</w:t>
      </w:r>
      <w:r w:rsidRPr="0066554D">
        <w:rPr>
          <w:rFonts w:asciiTheme="minorHAnsi" w:hAnsiTheme="minorHAnsi" w:cstheme="minorHAnsi"/>
          <w:sz w:val="22"/>
          <w:lang w:val="sr-Cyrl-CS"/>
        </w:rPr>
        <w:t xml:space="preserve"> активности и производ</w:t>
      </w:r>
      <w:r>
        <w:rPr>
          <w:rFonts w:asciiTheme="minorHAnsi" w:hAnsiTheme="minorHAnsi" w:cstheme="minorHAnsi"/>
          <w:sz w:val="22"/>
          <w:lang w:val="sr-Cyrl-CS"/>
        </w:rPr>
        <w:t>е</w:t>
      </w:r>
      <w:r w:rsidRPr="0066554D">
        <w:rPr>
          <w:rFonts w:asciiTheme="minorHAnsi" w:hAnsiTheme="minorHAnsi" w:cstheme="minorHAnsi"/>
          <w:sz w:val="22"/>
          <w:lang w:val="sr-Cyrl-CS"/>
        </w:rPr>
        <w:t xml:space="preserve"> који су карактеристични за удружење</w:t>
      </w:r>
      <w:r>
        <w:rPr>
          <w:rFonts w:asciiTheme="minorHAnsi" w:hAnsiTheme="minorHAnsi" w:cstheme="minorHAnsi"/>
          <w:sz w:val="22"/>
          <w:lang w:val="sr-Cyrl-CS"/>
        </w:rPr>
        <w:t xml:space="preserve"> жена</w:t>
      </w:r>
      <w:r w:rsidRPr="0066554D">
        <w:rPr>
          <w:rFonts w:asciiTheme="minorHAnsi" w:hAnsiTheme="minorHAnsi" w:cstheme="minorHAnsi"/>
          <w:sz w:val="22"/>
          <w:lang w:val="sr-Cyrl-CS"/>
        </w:rPr>
        <w:t xml:space="preserve"> и </w:t>
      </w:r>
      <w:r>
        <w:rPr>
          <w:rFonts w:asciiTheme="minorHAnsi" w:hAnsiTheme="minorHAnsi" w:cstheme="minorHAnsi"/>
          <w:sz w:val="22"/>
          <w:lang w:val="sr-Cyrl-CS"/>
        </w:rPr>
        <w:t xml:space="preserve">локалну </w:t>
      </w:r>
      <w:r w:rsidRPr="0066554D">
        <w:rPr>
          <w:rFonts w:asciiTheme="minorHAnsi" w:hAnsiTheme="minorHAnsi" w:cstheme="minorHAnsi"/>
          <w:sz w:val="22"/>
          <w:lang w:val="sr-Cyrl-CS"/>
        </w:rPr>
        <w:t>заједницу</w:t>
      </w:r>
      <w:r w:rsidR="009C7C35">
        <w:rPr>
          <w:rFonts w:asciiTheme="minorHAnsi" w:hAnsiTheme="minorHAnsi" w:cstheme="minorHAnsi"/>
          <w:sz w:val="22"/>
          <w:lang w:val="sr-Cyrl-CS"/>
        </w:rPr>
        <w:t xml:space="preserve"> из које долазе</w:t>
      </w:r>
      <w:r w:rsidRPr="0066554D">
        <w:rPr>
          <w:rFonts w:asciiTheme="minorHAnsi" w:hAnsiTheme="minorHAnsi" w:cstheme="minorHAnsi"/>
          <w:sz w:val="22"/>
          <w:lang w:val="sr-Cyrl-CS"/>
        </w:rPr>
        <w:t xml:space="preserve">. </w:t>
      </w:r>
    </w:p>
    <w:p w:rsidR="0066554D" w:rsidRDefault="0066554D" w:rsidP="0066554D">
      <w:pPr>
        <w:jc w:val="both"/>
        <w:rPr>
          <w:rFonts w:ascii="DejaVu Serif Condensed" w:hAnsi="DejaVu Serif Condensed" w:cs="DejaVu Serif Condensed"/>
          <w:b/>
          <w:sz w:val="24"/>
          <w:szCs w:val="24"/>
          <w:lang w:val="sr-Cyrl-CS"/>
        </w:rPr>
      </w:pPr>
    </w:p>
    <w:p w:rsidR="005355B1" w:rsidRPr="0066554D" w:rsidRDefault="005355B1" w:rsidP="0066554D">
      <w:pPr>
        <w:spacing w:after="100" w:afterAutospacing="1"/>
        <w:jc w:val="both"/>
        <w:rPr>
          <w:rFonts w:cs="Calibri"/>
          <w:sz w:val="22"/>
          <w:lang w:val="sr-Cyrl-RS"/>
        </w:rPr>
      </w:pPr>
      <w:r w:rsidRPr="0066554D">
        <w:rPr>
          <w:sz w:val="22"/>
          <w:lang w:val="sr-Cyrl-RS"/>
        </w:rPr>
        <w:t xml:space="preserve">Учеснице су у обавези да дођу на место одржавања манифестације најкасније до </w:t>
      </w:r>
      <w:r w:rsidR="00A8223D">
        <w:rPr>
          <w:sz w:val="22"/>
          <w:lang w:val="sr-Cyrl-RS"/>
        </w:rPr>
        <w:t>8</w:t>
      </w:r>
      <w:r w:rsidR="003E3070">
        <w:rPr>
          <w:sz w:val="22"/>
          <w:lang w:val="sr-Cyrl-RS"/>
        </w:rPr>
        <w:t xml:space="preserve"> часова</w:t>
      </w:r>
      <w:r w:rsidRPr="0066554D">
        <w:rPr>
          <w:sz w:val="22"/>
          <w:lang w:val="sr-Cyrl-RS"/>
        </w:rPr>
        <w:t xml:space="preserve">, како би </w:t>
      </w:r>
      <w:r w:rsidR="003E3070">
        <w:rPr>
          <w:sz w:val="22"/>
          <w:lang w:val="sr-Cyrl-RS"/>
        </w:rPr>
        <w:t>припремиле свој излагачки штанд.</w:t>
      </w:r>
      <w:r w:rsidR="009C7C35">
        <w:rPr>
          <w:sz w:val="22"/>
          <w:lang w:val="sr-Cyrl-RS"/>
        </w:rPr>
        <w:t xml:space="preserve"> Будући да догађај траје </w:t>
      </w:r>
      <w:r w:rsidR="009C7C35" w:rsidRPr="00A8223D">
        <w:rPr>
          <w:sz w:val="22"/>
          <w:lang w:val="sr-Cyrl-RS"/>
        </w:rPr>
        <w:t>до 1</w:t>
      </w:r>
      <w:r w:rsidR="00A8223D" w:rsidRPr="00A8223D">
        <w:rPr>
          <w:sz w:val="22"/>
          <w:lang w:val="sr-Cyrl-RS"/>
        </w:rPr>
        <w:t>6</w:t>
      </w:r>
      <w:r w:rsidR="009C7C35" w:rsidRPr="00A8223D">
        <w:rPr>
          <w:sz w:val="22"/>
          <w:lang w:val="sr-Cyrl-RS"/>
        </w:rPr>
        <w:t xml:space="preserve"> часова, обавеза </w:t>
      </w:r>
      <w:r w:rsidR="009C7C35">
        <w:rPr>
          <w:sz w:val="22"/>
          <w:lang w:val="sr-Cyrl-RS"/>
        </w:rPr>
        <w:t>свих учесница је да до тог периода не напуштају своје изла</w:t>
      </w:r>
      <w:r w:rsidR="00C15AE3">
        <w:rPr>
          <w:sz w:val="22"/>
          <w:lang w:val="sr-Cyrl-RS"/>
        </w:rPr>
        <w:t>гачко место.</w:t>
      </w:r>
      <w:r w:rsidRPr="0066554D">
        <w:rPr>
          <w:sz w:val="22"/>
          <w:lang w:val="sr-Cyrl-RS"/>
        </w:rPr>
        <w:t xml:space="preserve"> </w:t>
      </w:r>
    </w:p>
    <w:p w:rsidR="00E74BA8" w:rsidRPr="005355B1" w:rsidRDefault="00805AB1" w:rsidP="002053FF">
      <w:pPr>
        <w:spacing w:after="100" w:afterAutospacing="1"/>
        <w:jc w:val="both"/>
        <w:rPr>
          <w:b/>
          <w:color w:val="F5770F"/>
          <w:sz w:val="22"/>
          <w:lang w:val="sr-Latn-CS"/>
        </w:rPr>
      </w:pPr>
      <w:r w:rsidRPr="005355B1">
        <w:rPr>
          <w:b/>
          <w:color w:val="F5770F"/>
          <w:sz w:val="22"/>
          <w:lang w:val="sr-Latn-CS"/>
        </w:rPr>
        <w:t>O</w:t>
      </w:r>
      <w:proofErr w:type="spellStart"/>
      <w:r w:rsidR="0057405A" w:rsidRPr="005355B1">
        <w:rPr>
          <w:b/>
          <w:color w:val="F5770F"/>
          <w:sz w:val="22"/>
          <w:lang w:val="sr-Cyrl-RS"/>
        </w:rPr>
        <w:t>рганизатори</w:t>
      </w:r>
      <w:proofErr w:type="spellEnd"/>
      <w:r w:rsidR="0057405A" w:rsidRPr="005355B1">
        <w:rPr>
          <w:b/>
          <w:color w:val="F5770F"/>
          <w:sz w:val="22"/>
          <w:lang w:val="sr-Cyrl-RS"/>
        </w:rPr>
        <w:t xml:space="preserve"> обезбеђују</w:t>
      </w:r>
    </w:p>
    <w:p w:rsidR="00347A84" w:rsidRDefault="0057405A" w:rsidP="005355B1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cs="Calibri"/>
          <w:sz w:val="22"/>
          <w:lang w:val="sr-Cyrl-RS"/>
        </w:rPr>
      </w:pPr>
      <w:r w:rsidRPr="004C7F53">
        <w:rPr>
          <w:rFonts w:cs="Calibri"/>
          <w:sz w:val="22"/>
          <w:lang w:val="sr-Cyrl-RS"/>
        </w:rPr>
        <w:t xml:space="preserve">За потребе манифестације Завод за равноправност полова сваком од учесника обезбеђује: </w:t>
      </w:r>
      <w:r w:rsidR="00C15AE3">
        <w:rPr>
          <w:rFonts w:cs="Calibri"/>
          <w:sz w:val="22"/>
          <w:lang w:val="sr-Cyrl-RS"/>
        </w:rPr>
        <w:t>паркинг</w:t>
      </w:r>
      <w:r w:rsidR="00C15AE3" w:rsidRPr="004C7F53">
        <w:rPr>
          <w:rFonts w:cs="Calibri"/>
          <w:sz w:val="22"/>
          <w:lang w:val="sr-Cyrl-RS"/>
        </w:rPr>
        <w:t xml:space="preserve"> </w:t>
      </w:r>
      <w:r w:rsidR="00C15AE3">
        <w:rPr>
          <w:rFonts w:cs="Calibri"/>
          <w:sz w:val="22"/>
          <w:lang w:val="sr-Cyrl-RS"/>
        </w:rPr>
        <w:t xml:space="preserve">за возило, </w:t>
      </w:r>
      <w:r w:rsidR="00073F85" w:rsidRPr="0057282C">
        <w:rPr>
          <w:rFonts w:cs="Calibri"/>
          <w:sz w:val="22"/>
          <w:lang w:val="sr-Cyrl-RS"/>
        </w:rPr>
        <w:t xml:space="preserve">штанд, </w:t>
      </w:r>
      <w:r w:rsidR="005355B1" w:rsidRPr="0057282C">
        <w:rPr>
          <w:rFonts w:cs="Calibri"/>
          <w:sz w:val="22"/>
          <w:lang w:val="sr-Cyrl-RS"/>
        </w:rPr>
        <w:t>2 столице</w:t>
      </w:r>
      <w:r w:rsidR="005355B1" w:rsidRPr="00A8223D">
        <w:rPr>
          <w:rFonts w:cs="Calibri"/>
          <w:sz w:val="22"/>
          <w:lang w:val="sr-Cyrl-RS"/>
        </w:rPr>
        <w:t xml:space="preserve">, </w:t>
      </w:r>
      <w:r w:rsidR="00073F85" w:rsidRPr="00A8223D">
        <w:rPr>
          <w:rFonts w:cs="Calibri"/>
          <w:sz w:val="22"/>
          <w:lang w:val="sr-Cyrl-RS"/>
        </w:rPr>
        <w:t xml:space="preserve">таблу </w:t>
      </w:r>
      <w:r w:rsidR="00073F85" w:rsidRPr="004C7F53">
        <w:rPr>
          <w:rFonts w:cs="Calibri"/>
          <w:sz w:val="22"/>
          <w:lang w:val="sr-Cyrl-RS"/>
        </w:rPr>
        <w:t>са називом удружења</w:t>
      </w:r>
      <w:r w:rsidR="00A8223D">
        <w:rPr>
          <w:rFonts w:cs="Calibri"/>
          <w:sz w:val="22"/>
          <w:lang w:val="sr-Cyrl-RS"/>
        </w:rPr>
        <w:t xml:space="preserve"> и</w:t>
      </w:r>
      <w:r w:rsidR="00073F85" w:rsidRPr="004C7F53">
        <w:rPr>
          <w:rFonts w:cs="Calibri"/>
          <w:sz w:val="22"/>
          <w:lang w:val="sr-Cyrl-RS"/>
        </w:rPr>
        <w:t xml:space="preserve"> освежење (воду)</w:t>
      </w:r>
      <w:r w:rsidR="00A8223D">
        <w:rPr>
          <w:rFonts w:cs="Calibri"/>
          <w:sz w:val="22"/>
          <w:lang w:val="sr-Cyrl-RS"/>
        </w:rPr>
        <w:t>.</w:t>
      </w:r>
    </w:p>
    <w:p w:rsidR="00333825" w:rsidRDefault="00333825" w:rsidP="005355B1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cs="Calibri"/>
          <w:sz w:val="22"/>
        </w:rPr>
      </w:pPr>
    </w:p>
    <w:p w:rsidR="00333825" w:rsidRDefault="00CD0643" w:rsidP="00333825">
      <w:pPr>
        <w:jc w:val="both"/>
        <w:rPr>
          <w:rFonts w:ascii="DejaVu Serif Condensed" w:hAnsi="DejaVu Serif Condensed" w:cs="DejaVu Serif Condensed"/>
          <w:b/>
          <w:sz w:val="24"/>
          <w:szCs w:val="24"/>
          <w:u w:val="single"/>
          <w:lang w:val="sr-Cyrl-CS"/>
        </w:rPr>
      </w:pPr>
      <w:r w:rsidRPr="00CD0643">
        <w:rPr>
          <w:rFonts w:asciiTheme="minorHAnsi" w:hAnsiTheme="minorHAnsi" w:cstheme="minorHAnsi"/>
          <w:b/>
          <w:sz w:val="22"/>
          <w:u w:val="single"/>
          <w:lang w:val="sr-Cyrl-RS"/>
        </w:rPr>
        <w:t xml:space="preserve">Организатор не сноси трошкове </w:t>
      </w:r>
      <w:r w:rsidRPr="00CD0643">
        <w:rPr>
          <w:rFonts w:asciiTheme="minorHAnsi" w:hAnsiTheme="minorHAnsi" w:cstheme="minorHAnsi"/>
          <w:b/>
          <w:sz w:val="22"/>
          <w:u w:val="single"/>
          <w:lang w:val="sr-Cyrl-CS"/>
        </w:rPr>
        <w:t>п</w:t>
      </w:r>
      <w:r w:rsidR="00333825" w:rsidRPr="00CD0643">
        <w:rPr>
          <w:rFonts w:asciiTheme="minorHAnsi" w:hAnsiTheme="minorHAnsi" w:cstheme="minorHAnsi"/>
          <w:b/>
          <w:sz w:val="22"/>
          <w:u w:val="single"/>
          <w:lang w:val="sr-Cyrl-CS"/>
        </w:rPr>
        <w:t>ревоз</w:t>
      </w:r>
      <w:r w:rsidRPr="00CD0643">
        <w:rPr>
          <w:rFonts w:asciiTheme="minorHAnsi" w:hAnsiTheme="minorHAnsi" w:cstheme="minorHAnsi"/>
          <w:b/>
          <w:sz w:val="22"/>
          <w:u w:val="single"/>
          <w:lang w:val="sr-Cyrl-CS"/>
        </w:rPr>
        <w:t xml:space="preserve">а. </w:t>
      </w:r>
      <w:r w:rsidR="00333825" w:rsidRPr="00CD0643">
        <w:rPr>
          <w:rFonts w:asciiTheme="minorHAnsi" w:hAnsiTheme="minorHAnsi" w:cstheme="minorHAnsi"/>
          <w:b/>
          <w:sz w:val="22"/>
          <w:u w:val="single"/>
          <w:lang w:val="sr-Cyrl-CS"/>
        </w:rPr>
        <w:t xml:space="preserve"> </w:t>
      </w:r>
      <w:r w:rsidR="00333825" w:rsidRPr="00CD0643">
        <w:rPr>
          <w:rFonts w:ascii="DejaVu Serif Condensed" w:hAnsi="DejaVu Serif Condensed" w:cs="DejaVu Serif Condensed"/>
          <w:b/>
          <w:sz w:val="24"/>
          <w:szCs w:val="24"/>
          <w:u w:val="single"/>
          <w:lang w:val="sr-Cyrl-CS"/>
        </w:rPr>
        <w:t xml:space="preserve"> </w:t>
      </w:r>
    </w:p>
    <w:p w:rsidR="00A8223D" w:rsidRDefault="00A8223D" w:rsidP="00333825">
      <w:pPr>
        <w:jc w:val="both"/>
        <w:rPr>
          <w:rFonts w:asciiTheme="minorHAnsi" w:hAnsiTheme="minorHAnsi" w:cstheme="minorHAnsi"/>
          <w:sz w:val="22"/>
          <w:lang w:val="sr-Cyrl-CS"/>
        </w:rPr>
      </w:pPr>
    </w:p>
    <w:p w:rsidR="00A8223D" w:rsidRPr="00A8223D" w:rsidRDefault="00A8223D" w:rsidP="00333825">
      <w:pPr>
        <w:jc w:val="both"/>
        <w:rPr>
          <w:rFonts w:asciiTheme="minorHAnsi" w:hAnsiTheme="minorHAnsi" w:cstheme="minorHAnsi"/>
          <w:sz w:val="22"/>
          <w:lang w:val="sr-Cyrl-CS"/>
        </w:rPr>
      </w:pPr>
      <w:r w:rsidRPr="00A8223D">
        <w:rPr>
          <w:rFonts w:asciiTheme="minorHAnsi" w:hAnsiTheme="minorHAnsi" w:cstheme="minorHAnsi"/>
          <w:sz w:val="22"/>
          <w:lang w:val="sr-Cyrl-CS"/>
        </w:rPr>
        <w:t>Молимо вас да се као и претходних година обратите својој лок</w:t>
      </w:r>
      <w:r>
        <w:rPr>
          <w:rFonts w:asciiTheme="minorHAnsi" w:hAnsiTheme="minorHAnsi" w:cstheme="minorHAnsi"/>
          <w:sz w:val="22"/>
          <w:lang w:val="sr-Cyrl-CS"/>
        </w:rPr>
        <w:t>а</w:t>
      </w:r>
      <w:r w:rsidRPr="00A8223D">
        <w:rPr>
          <w:rFonts w:asciiTheme="minorHAnsi" w:hAnsiTheme="minorHAnsi" w:cstheme="minorHAnsi"/>
          <w:sz w:val="22"/>
          <w:lang w:val="sr-Cyrl-CS"/>
        </w:rPr>
        <w:t xml:space="preserve">лној самоуправи </w:t>
      </w:r>
      <w:r>
        <w:rPr>
          <w:rFonts w:asciiTheme="minorHAnsi" w:hAnsiTheme="minorHAnsi" w:cstheme="minorHAnsi"/>
          <w:sz w:val="22"/>
          <w:lang w:val="sr-Cyrl-CS"/>
        </w:rPr>
        <w:t>када је у питању превоз удружења до места одржавања манифестације.</w:t>
      </w:r>
    </w:p>
    <w:p w:rsidR="00333825" w:rsidRPr="004C7F53" w:rsidRDefault="00333825" w:rsidP="005355B1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cs="Calibri"/>
          <w:sz w:val="22"/>
        </w:rPr>
      </w:pPr>
    </w:p>
    <w:p w:rsidR="00187876" w:rsidRPr="005355B1" w:rsidRDefault="00187876" w:rsidP="002053FF">
      <w:pPr>
        <w:jc w:val="both"/>
        <w:rPr>
          <w:b/>
          <w:color w:val="F5770F"/>
          <w:sz w:val="22"/>
          <w:lang w:val="sr-Latn-CS"/>
        </w:rPr>
      </w:pPr>
      <w:r w:rsidRPr="005355B1">
        <w:rPr>
          <w:b/>
          <w:color w:val="F5770F"/>
          <w:sz w:val="22"/>
          <w:lang w:val="sr-Latn-CS"/>
        </w:rPr>
        <w:t>E</w:t>
      </w:r>
      <w:proofErr w:type="spellStart"/>
      <w:r w:rsidR="00142279" w:rsidRPr="005355B1">
        <w:rPr>
          <w:b/>
          <w:color w:val="F5770F"/>
          <w:sz w:val="22"/>
          <w:lang w:val="sr-Cyrl-RS"/>
        </w:rPr>
        <w:t>фекат</w:t>
      </w:r>
      <w:proofErr w:type="spellEnd"/>
      <w:r w:rsidRPr="005355B1">
        <w:rPr>
          <w:b/>
          <w:color w:val="F5770F"/>
          <w:sz w:val="22"/>
          <w:lang w:val="sr-Latn-CS"/>
        </w:rPr>
        <w:t xml:space="preserve"> </w:t>
      </w:r>
      <w:r w:rsidR="00142279" w:rsidRPr="005355B1">
        <w:rPr>
          <w:b/>
          <w:color w:val="F5770F"/>
          <w:sz w:val="22"/>
          <w:lang w:val="sr-Cyrl-RS"/>
        </w:rPr>
        <w:t>манифестације</w:t>
      </w:r>
    </w:p>
    <w:p w:rsidR="00187876" w:rsidRPr="004C7F53" w:rsidRDefault="00187876" w:rsidP="002053FF">
      <w:pPr>
        <w:jc w:val="both"/>
        <w:rPr>
          <w:b/>
          <w:sz w:val="22"/>
          <w:lang w:val="sr-Latn-CS"/>
        </w:rPr>
      </w:pPr>
    </w:p>
    <w:p w:rsidR="00F62B2B" w:rsidRPr="004C7F53" w:rsidRDefault="00073F85" w:rsidP="00592E1B">
      <w:pPr>
        <w:jc w:val="both"/>
        <w:rPr>
          <w:sz w:val="22"/>
          <w:lang w:val="sr-Latn-CS"/>
        </w:rPr>
      </w:pPr>
      <w:r w:rsidRPr="004C7F53">
        <w:rPr>
          <w:sz w:val="22"/>
          <w:lang w:val="sr-Cyrl-RS"/>
        </w:rPr>
        <w:t xml:space="preserve">Учешћем у манифестацији отвара се могућност бројним удружењима жена, као и </w:t>
      </w:r>
      <w:proofErr w:type="spellStart"/>
      <w:r w:rsidRPr="004C7F53">
        <w:rPr>
          <w:sz w:val="22"/>
          <w:lang w:val="sr-Cyrl-RS"/>
        </w:rPr>
        <w:t>поједин</w:t>
      </w:r>
      <w:r w:rsidR="00C15AE3">
        <w:rPr>
          <w:sz w:val="22"/>
          <w:lang w:val="sr-Cyrl-RS"/>
        </w:rPr>
        <w:t>кама</w:t>
      </w:r>
      <w:proofErr w:type="spellEnd"/>
      <w:r w:rsidR="00F62B2B" w:rsidRPr="004C7F53">
        <w:rPr>
          <w:sz w:val="22"/>
          <w:lang w:val="sr-Latn-CS"/>
        </w:rPr>
        <w:t xml:space="preserve">, </w:t>
      </w:r>
      <w:r w:rsidRPr="004C7F53">
        <w:rPr>
          <w:sz w:val="22"/>
          <w:lang w:val="sr-Cyrl-RS"/>
        </w:rPr>
        <w:t>за препознавање квалитета и потенцијала</w:t>
      </w:r>
      <w:r w:rsidR="001B103D" w:rsidRPr="004C7F53">
        <w:rPr>
          <w:sz w:val="22"/>
          <w:lang w:val="sr-Cyrl-RS"/>
        </w:rPr>
        <w:t xml:space="preserve"> </w:t>
      </w:r>
      <w:r w:rsidRPr="004C7F53">
        <w:rPr>
          <w:sz w:val="22"/>
          <w:lang w:val="sr-Cyrl-RS"/>
        </w:rPr>
        <w:t xml:space="preserve">њихових производа и за покретање сопствене производње која би могла имати веома добар пласман на тржишту. Сматрамо да је </w:t>
      </w:r>
      <w:r w:rsidRPr="004C7F53">
        <w:rPr>
          <w:i/>
          <w:sz w:val="22"/>
          <w:lang w:val="sr-Cyrl-RS"/>
        </w:rPr>
        <w:t>Сајам стваралаштва сеоских жена у Војводини</w:t>
      </w:r>
      <w:r w:rsidRPr="004C7F53">
        <w:rPr>
          <w:sz w:val="22"/>
          <w:lang w:val="sr-Cyrl-RS"/>
        </w:rPr>
        <w:t xml:space="preserve"> сам по себи иде</w:t>
      </w:r>
      <w:r w:rsidR="001B103D" w:rsidRPr="004C7F53">
        <w:rPr>
          <w:sz w:val="22"/>
          <w:lang w:val="sr-Cyrl-RS"/>
        </w:rPr>
        <w:t>а</w:t>
      </w:r>
      <w:r w:rsidRPr="004C7F53">
        <w:rPr>
          <w:sz w:val="22"/>
          <w:lang w:val="sr-Cyrl-RS"/>
        </w:rPr>
        <w:t>лно „средство“ за повезивање и комуникацију између произвођача, предузетника и потенцијалних купаца уникатних и оригиналних производа жена са села.</w:t>
      </w:r>
    </w:p>
    <w:p w:rsidR="00F62B2B" w:rsidRPr="004C7F53" w:rsidRDefault="00F62B2B" w:rsidP="00592E1B">
      <w:pPr>
        <w:jc w:val="both"/>
        <w:rPr>
          <w:sz w:val="22"/>
          <w:lang w:val="sr-Latn-CS"/>
        </w:rPr>
      </w:pPr>
    </w:p>
    <w:p w:rsidR="00073F85" w:rsidRPr="004C7F53" w:rsidRDefault="00073F85" w:rsidP="00592E1B">
      <w:pPr>
        <w:pStyle w:val="Bezrazmaka"/>
        <w:jc w:val="both"/>
        <w:rPr>
          <w:sz w:val="22"/>
          <w:lang w:val="sr-Latn-CS"/>
        </w:rPr>
      </w:pPr>
      <w:proofErr w:type="spellStart"/>
      <w:r w:rsidRPr="004C7F53">
        <w:rPr>
          <w:sz w:val="22"/>
          <w:lang w:val="sr-Latn-CS"/>
        </w:rPr>
        <w:t>Наша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организација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настоји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да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укључи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што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већи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број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локалних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удружења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жена</w:t>
      </w:r>
      <w:proofErr w:type="spellEnd"/>
      <w:r w:rsidRPr="004C7F53">
        <w:rPr>
          <w:sz w:val="22"/>
          <w:lang w:val="sr-Latn-CS"/>
        </w:rPr>
        <w:t xml:space="preserve"> у </w:t>
      </w:r>
      <w:r w:rsidR="001B103D" w:rsidRPr="004C7F53">
        <w:rPr>
          <w:sz w:val="22"/>
          <w:lang w:val="sr-Cyrl-RS"/>
        </w:rPr>
        <w:t xml:space="preserve">овакав вид промоције </w:t>
      </w:r>
      <w:proofErr w:type="spellStart"/>
      <w:r w:rsidRPr="004C7F53">
        <w:rPr>
          <w:sz w:val="22"/>
          <w:lang w:val="sr-Latn-CS"/>
        </w:rPr>
        <w:t>јер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сматрамо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да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на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овај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начин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подстичемо</w:t>
      </w:r>
      <w:proofErr w:type="spellEnd"/>
      <w:r w:rsidR="001B103D" w:rsidRPr="004C7F53">
        <w:rPr>
          <w:sz w:val="22"/>
          <w:lang w:val="sr-Cyrl-RS"/>
        </w:rPr>
        <w:t xml:space="preserve"> како њихову већу </w:t>
      </w:r>
      <w:proofErr w:type="spellStart"/>
      <w:r w:rsidR="001B103D" w:rsidRPr="004C7F53">
        <w:rPr>
          <w:sz w:val="22"/>
          <w:lang w:val="sr-Cyrl-RS"/>
        </w:rPr>
        <w:t>видњивост</w:t>
      </w:r>
      <w:proofErr w:type="spellEnd"/>
      <w:r w:rsidR="001B103D" w:rsidRPr="004C7F53">
        <w:rPr>
          <w:sz w:val="22"/>
          <w:lang w:val="sr-Cyrl-RS"/>
        </w:rPr>
        <w:t xml:space="preserve"> у јавности, тако и</w:t>
      </w:r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ангажман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жена</w:t>
      </w:r>
      <w:proofErr w:type="spellEnd"/>
      <w:r w:rsidRPr="004C7F53">
        <w:rPr>
          <w:sz w:val="22"/>
          <w:lang w:val="sr-Latn-CS"/>
        </w:rPr>
        <w:t xml:space="preserve">, </w:t>
      </w:r>
      <w:proofErr w:type="spellStart"/>
      <w:r w:rsidRPr="004C7F53">
        <w:rPr>
          <w:sz w:val="22"/>
          <w:lang w:val="sr-Latn-CS"/>
        </w:rPr>
        <w:t>њихов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стваралачки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потенцијал</w:t>
      </w:r>
      <w:proofErr w:type="spellEnd"/>
      <w:r w:rsidRPr="004C7F53">
        <w:rPr>
          <w:sz w:val="22"/>
          <w:lang w:val="sr-Latn-CS"/>
        </w:rPr>
        <w:t xml:space="preserve"> и </w:t>
      </w:r>
      <w:proofErr w:type="spellStart"/>
      <w:r w:rsidRPr="004C7F53">
        <w:rPr>
          <w:sz w:val="22"/>
          <w:lang w:val="sr-Latn-CS"/>
        </w:rPr>
        <w:t>доприносимо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њиховој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афирмацији</w:t>
      </w:r>
      <w:proofErr w:type="spellEnd"/>
      <w:r w:rsidRPr="004C7F53">
        <w:rPr>
          <w:sz w:val="22"/>
          <w:lang w:val="sr-Latn-CS"/>
        </w:rPr>
        <w:t xml:space="preserve"> и </w:t>
      </w:r>
      <w:proofErr w:type="spellStart"/>
      <w:r w:rsidRPr="004C7F53">
        <w:rPr>
          <w:sz w:val="22"/>
          <w:lang w:val="sr-Latn-CS"/>
        </w:rPr>
        <w:t>економском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оснаживању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како</w:t>
      </w:r>
      <w:proofErr w:type="spellEnd"/>
      <w:r w:rsidRPr="004C7F53">
        <w:rPr>
          <w:sz w:val="22"/>
          <w:lang w:val="sr-Latn-CS"/>
        </w:rPr>
        <w:t xml:space="preserve"> у </w:t>
      </w:r>
      <w:proofErr w:type="spellStart"/>
      <w:r w:rsidRPr="004C7F53">
        <w:rPr>
          <w:sz w:val="22"/>
          <w:lang w:val="sr-Latn-CS"/>
        </w:rPr>
        <w:t>руралним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тако</w:t>
      </w:r>
      <w:proofErr w:type="spellEnd"/>
      <w:r w:rsidRPr="004C7F53">
        <w:rPr>
          <w:sz w:val="22"/>
          <w:lang w:val="sr-Latn-CS"/>
        </w:rPr>
        <w:t xml:space="preserve"> и у </w:t>
      </w:r>
      <w:proofErr w:type="spellStart"/>
      <w:r w:rsidRPr="004C7F53">
        <w:rPr>
          <w:sz w:val="22"/>
          <w:lang w:val="sr-Latn-CS"/>
        </w:rPr>
        <w:t>градским</w:t>
      </w:r>
      <w:proofErr w:type="spellEnd"/>
      <w:r w:rsidRPr="004C7F53">
        <w:rPr>
          <w:sz w:val="22"/>
          <w:lang w:val="sr-Latn-CS"/>
        </w:rPr>
        <w:t xml:space="preserve"> </w:t>
      </w:r>
      <w:proofErr w:type="spellStart"/>
      <w:r w:rsidRPr="004C7F53">
        <w:rPr>
          <w:sz w:val="22"/>
          <w:lang w:val="sr-Latn-CS"/>
        </w:rPr>
        <w:t>срединама</w:t>
      </w:r>
      <w:proofErr w:type="spellEnd"/>
      <w:r w:rsidRPr="004C7F53">
        <w:rPr>
          <w:sz w:val="22"/>
          <w:lang w:val="sr-Latn-CS"/>
        </w:rPr>
        <w:t>.</w:t>
      </w:r>
    </w:p>
    <w:p w:rsidR="00073F85" w:rsidRPr="004C7F53" w:rsidRDefault="00073F85" w:rsidP="00413FDC">
      <w:pPr>
        <w:pStyle w:val="Bezrazmaka"/>
        <w:rPr>
          <w:rFonts w:cs="Arial"/>
          <w:sz w:val="22"/>
          <w:lang w:val="sr-Cyrl-RS"/>
        </w:rPr>
      </w:pPr>
    </w:p>
    <w:p w:rsidR="005355B1" w:rsidRPr="00795857" w:rsidRDefault="005355B1" w:rsidP="00413FDC">
      <w:pPr>
        <w:pStyle w:val="Bezrazmaka"/>
        <w:rPr>
          <w:rFonts w:cs="Arial"/>
          <w:b/>
          <w:color w:val="EC700A"/>
          <w:sz w:val="22"/>
          <w:lang w:val="sr-Cyrl-RS"/>
        </w:rPr>
      </w:pPr>
      <w:r w:rsidRPr="00795857">
        <w:rPr>
          <w:rFonts w:cs="Arial"/>
          <w:b/>
          <w:color w:val="EC700A"/>
          <w:sz w:val="22"/>
          <w:lang w:val="sr-Cyrl-RS"/>
        </w:rPr>
        <w:t xml:space="preserve">Рок за пријаву: </w:t>
      </w:r>
      <w:r w:rsidR="0066554D" w:rsidRPr="00795857">
        <w:rPr>
          <w:rFonts w:cs="Arial"/>
          <w:b/>
          <w:color w:val="EC700A"/>
          <w:sz w:val="22"/>
          <w:lang w:val="sr-Cyrl-RS"/>
        </w:rPr>
        <w:t>1</w:t>
      </w:r>
      <w:r w:rsidR="00CD0643" w:rsidRPr="00795857">
        <w:rPr>
          <w:rFonts w:cs="Arial"/>
          <w:b/>
          <w:color w:val="EC700A"/>
          <w:sz w:val="22"/>
          <w:lang w:val="sr-Cyrl-RS"/>
        </w:rPr>
        <w:t>4</w:t>
      </w:r>
      <w:r w:rsidR="0066554D" w:rsidRPr="00795857">
        <w:rPr>
          <w:rFonts w:cs="Arial"/>
          <w:b/>
          <w:color w:val="EC700A"/>
          <w:sz w:val="22"/>
          <w:lang w:val="sr-Cyrl-RS"/>
        </w:rPr>
        <w:t xml:space="preserve">. </w:t>
      </w:r>
      <w:r w:rsidR="00CD0643" w:rsidRPr="00795857">
        <w:rPr>
          <w:rFonts w:cs="Arial"/>
          <w:b/>
          <w:color w:val="EC700A"/>
          <w:sz w:val="22"/>
          <w:lang w:val="sr-Cyrl-RS"/>
        </w:rPr>
        <w:t>септембар</w:t>
      </w:r>
      <w:r w:rsidR="0066554D" w:rsidRPr="00795857">
        <w:rPr>
          <w:rFonts w:cs="Arial"/>
          <w:b/>
          <w:color w:val="EC700A"/>
          <w:sz w:val="22"/>
          <w:lang w:val="sr-Cyrl-RS"/>
        </w:rPr>
        <w:t xml:space="preserve"> 2018.</w:t>
      </w:r>
    </w:p>
    <w:p w:rsidR="005355B1" w:rsidRDefault="005355B1" w:rsidP="00413FDC">
      <w:pPr>
        <w:pStyle w:val="Bezrazmaka"/>
        <w:rPr>
          <w:rFonts w:cs="Arial"/>
          <w:sz w:val="22"/>
          <w:lang w:val="sr-Cyrl-RS"/>
        </w:rPr>
      </w:pPr>
    </w:p>
    <w:p w:rsidR="00F62B2B" w:rsidRPr="004C7F53" w:rsidRDefault="00073F85" w:rsidP="00413FDC">
      <w:pPr>
        <w:pStyle w:val="Bezrazmaka"/>
        <w:rPr>
          <w:rFonts w:cs="Arial"/>
          <w:sz w:val="22"/>
        </w:rPr>
      </w:pPr>
      <w:r w:rsidRPr="004C7F53">
        <w:rPr>
          <w:rFonts w:cs="Arial"/>
          <w:sz w:val="22"/>
          <w:lang w:val="sr-Cyrl-RS"/>
        </w:rPr>
        <w:t>С поштовањем</w:t>
      </w:r>
      <w:r w:rsidR="00413FDC" w:rsidRPr="004C7F53">
        <w:rPr>
          <w:rFonts w:cs="Arial"/>
          <w:sz w:val="22"/>
        </w:rPr>
        <w:t>,</w:t>
      </w:r>
    </w:p>
    <w:p w:rsidR="00413FDC" w:rsidRPr="004C7F53" w:rsidRDefault="00413FDC" w:rsidP="00413FDC">
      <w:pPr>
        <w:pStyle w:val="Bezrazmaka"/>
        <w:rPr>
          <w:rFonts w:cs="Arial"/>
          <w:sz w:val="22"/>
          <w:lang w:val="sr-Latn-CS"/>
        </w:rPr>
      </w:pPr>
    </w:p>
    <w:p w:rsidR="00073F85" w:rsidRPr="004C7F53" w:rsidRDefault="00073F85" w:rsidP="00413FDC">
      <w:pPr>
        <w:pStyle w:val="Bezrazmaka"/>
        <w:rPr>
          <w:rFonts w:cs="Arial"/>
          <w:i/>
          <w:sz w:val="22"/>
          <w:lang w:val="sr-Cyrl-RS"/>
        </w:rPr>
      </w:pPr>
      <w:r w:rsidRPr="004C7F53">
        <w:rPr>
          <w:rFonts w:cs="Arial"/>
          <w:i/>
          <w:sz w:val="22"/>
          <w:lang w:val="sr-Cyrl-RS"/>
        </w:rPr>
        <w:t xml:space="preserve">Катарина </w:t>
      </w:r>
      <w:proofErr w:type="spellStart"/>
      <w:r w:rsidRPr="004C7F53">
        <w:rPr>
          <w:rFonts w:cs="Arial"/>
          <w:i/>
          <w:sz w:val="22"/>
          <w:lang w:val="sr-Cyrl-RS"/>
        </w:rPr>
        <w:t>Крајновић</w:t>
      </w:r>
      <w:proofErr w:type="spellEnd"/>
    </w:p>
    <w:p w:rsidR="00413FDC" w:rsidRPr="004C7F53" w:rsidRDefault="00073F85" w:rsidP="00413FDC">
      <w:pPr>
        <w:pStyle w:val="Bezrazmaka"/>
        <w:rPr>
          <w:rFonts w:cs="Arial"/>
          <w:sz w:val="22"/>
          <w:lang w:val="sr-Latn-CS"/>
        </w:rPr>
      </w:pPr>
      <w:r w:rsidRPr="004C7F53">
        <w:rPr>
          <w:rFonts w:cs="Arial"/>
          <w:i/>
          <w:sz w:val="22"/>
          <w:lang w:val="sr-Cyrl-RS"/>
        </w:rPr>
        <w:t>службеница за односе са јавношћу и маркетинг</w:t>
      </w:r>
    </w:p>
    <w:p w:rsidR="00413FDC" w:rsidRPr="004C7F53" w:rsidRDefault="00073F85" w:rsidP="00413FDC">
      <w:pPr>
        <w:pStyle w:val="Bezrazmaka"/>
        <w:rPr>
          <w:rFonts w:cs="Arial"/>
          <w:b/>
          <w:sz w:val="22"/>
          <w:lang w:val="it-IT"/>
        </w:rPr>
      </w:pPr>
      <w:r w:rsidRPr="004C7F53">
        <w:rPr>
          <w:rFonts w:cs="Arial"/>
          <w:b/>
          <w:sz w:val="22"/>
          <w:lang w:val="sr-Cyrl-RS"/>
        </w:rPr>
        <w:t>ЗАВОД ЗА РАВНОПРАВНОСТ ПОЛОВА</w:t>
      </w:r>
    </w:p>
    <w:p w:rsidR="00903C60" w:rsidRPr="004C7F53" w:rsidRDefault="00413FDC" w:rsidP="00EC6CA7">
      <w:pPr>
        <w:pStyle w:val="Bezrazmaka"/>
        <w:rPr>
          <w:rStyle w:val="Hiperveza"/>
          <w:rFonts w:cs="Arial"/>
          <w:color w:val="auto"/>
          <w:sz w:val="22"/>
          <w:u w:val="none"/>
          <w:lang w:val="sr-Latn-CS"/>
        </w:rPr>
      </w:pPr>
      <w:r w:rsidRPr="004C7F53">
        <w:rPr>
          <w:rFonts w:cs="Arial"/>
          <w:sz w:val="22"/>
          <w:lang w:val="sr-Latn-CS"/>
        </w:rPr>
        <w:t>T</w:t>
      </w:r>
      <w:proofErr w:type="spellStart"/>
      <w:r w:rsidR="00073F85" w:rsidRPr="004C7F53">
        <w:rPr>
          <w:rFonts w:cs="Arial"/>
          <w:sz w:val="22"/>
          <w:lang w:val="sr-Cyrl-RS"/>
        </w:rPr>
        <w:t>ел</w:t>
      </w:r>
      <w:proofErr w:type="spellEnd"/>
      <w:r w:rsidRPr="004C7F53">
        <w:rPr>
          <w:rFonts w:cs="Arial"/>
          <w:sz w:val="22"/>
          <w:lang w:val="sr-Latn-CS"/>
        </w:rPr>
        <w:t>:</w:t>
      </w:r>
      <w:r w:rsidR="00073F85" w:rsidRPr="004C7F53">
        <w:rPr>
          <w:rFonts w:cs="Arial"/>
          <w:sz w:val="22"/>
          <w:lang w:val="sr-Cyrl-RS"/>
        </w:rPr>
        <w:t xml:space="preserve"> 062.2</w:t>
      </w:r>
      <w:r w:rsidR="003E3070">
        <w:rPr>
          <w:rFonts w:cs="Arial"/>
          <w:sz w:val="22"/>
          <w:lang w:val="sr-Cyrl-RS"/>
        </w:rPr>
        <w:t>.</w:t>
      </w:r>
      <w:r w:rsidR="00073F85" w:rsidRPr="004C7F53">
        <w:rPr>
          <w:rFonts w:cs="Arial"/>
          <w:sz w:val="22"/>
          <w:lang w:val="sr-Cyrl-RS"/>
        </w:rPr>
        <w:t>666.75</w:t>
      </w:r>
    </w:p>
    <w:p w:rsidR="002053FF" w:rsidRPr="004C7F53" w:rsidRDefault="00095EF3" w:rsidP="00267589">
      <w:pPr>
        <w:pStyle w:val="Bezrazmaka"/>
        <w:rPr>
          <w:sz w:val="22"/>
          <w:lang w:val="it-IT"/>
        </w:rPr>
      </w:pPr>
      <w:hyperlink r:id="rId10" w:history="1">
        <w:r w:rsidR="00A46DA3" w:rsidRPr="008E78F6">
          <w:rPr>
            <w:rStyle w:val="Hiperveza"/>
            <w:rFonts w:cs="Arial"/>
            <w:sz w:val="22"/>
            <w:lang w:val="sr-Latn-RS"/>
          </w:rPr>
          <w:t>zavod.ravnopravnost</w:t>
        </w:r>
        <w:r w:rsidR="00A46DA3" w:rsidRPr="008E78F6">
          <w:rPr>
            <w:rStyle w:val="Hiperveza"/>
            <w:rFonts w:cs="Arial"/>
            <w:sz w:val="22"/>
            <w:lang w:val="sr-Latn-CS"/>
          </w:rPr>
          <w:t>@gmail.com</w:t>
        </w:r>
      </w:hyperlink>
    </w:p>
    <w:sectPr w:rsidR="002053FF" w:rsidRPr="004C7F53" w:rsidSect="005355B1">
      <w:headerReference w:type="default" r:id="rId11"/>
      <w:headerReference w:type="first" r:id="rId12"/>
      <w:footerReference w:type="first" r:id="rId13"/>
      <w:pgSz w:w="11900" w:h="16840"/>
      <w:pgMar w:top="72" w:right="843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F3" w:rsidRDefault="00095EF3">
      <w:r>
        <w:separator/>
      </w:r>
    </w:p>
  </w:endnote>
  <w:endnote w:type="continuationSeparator" w:id="0">
    <w:p w:rsidR="00095EF3" w:rsidRDefault="000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A8" w:rsidRDefault="00E74BA8">
    <w:pPr>
      <w:spacing w:before="360"/>
    </w:pPr>
  </w:p>
  <w:p w:rsidR="00E74BA8" w:rsidRDefault="00E74BA8">
    <w:pPr>
      <w:pStyle w:val="NoSpaceBetween"/>
    </w:pPr>
  </w:p>
  <w:tbl>
    <w:tblPr>
      <w:tblW w:w="375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69"/>
      <w:gridCol w:w="3684"/>
    </w:tblGrid>
    <w:tr w:rsidR="00E74BA8" w:rsidRPr="00B71916" w:rsidTr="00B71916">
      <w:trPr>
        <w:jc w:val="center"/>
      </w:trPr>
      <w:tc>
        <w:tcPr>
          <w:tcW w:w="4251" w:type="dxa"/>
        </w:tcPr>
        <w:p w:rsidR="00E74BA8" w:rsidRPr="006635B2" w:rsidRDefault="00E74BA8" w:rsidP="00B71916">
          <w:pPr>
            <w:pStyle w:val="Podnojestranice"/>
            <w:jc w:val="left"/>
          </w:pPr>
        </w:p>
      </w:tc>
      <w:tc>
        <w:tcPr>
          <w:tcW w:w="3849" w:type="dxa"/>
        </w:tcPr>
        <w:p w:rsidR="00E74BA8" w:rsidRPr="006635B2" w:rsidRDefault="00E74BA8" w:rsidP="00B71916">
          <w:pPr>
            <w:pStyle w:val="Podnojestranice"/>
            <w:jc w:val="left"/>
          </w:pPr>
        </w:p>
      </w:tc>
    </w:tr>
  </w:tbl>
  <w:p w:rsidR="00D049D5" w:rsidRPr="00D049D5" w:rsidRDefault="00D049D5" w:rsidP="00D049D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pPr w:leftFromText="180" w:rightFromText="180" w:vertAnchor="page" w:horzAnchor="page" w:tblpX="2161" w:tblpY="15121"/>
      <w:tblW w:w="25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9"/>
      <w:gridCol w:w="2671"/>
    </w:tblGrid>
    <w:tr w:rsidR="00E74BA8" w:rsidRPr="00B71916" w:rsidTr="00B71916">
      <w:tc>
        <w:tcPr>
          <w:tcW w:w="2499" w:type="pct"/>
        </w:tcPr>
        <w:p w:rsidR="00E74BA8" w:rsidRPr="006635B2" w:rsidRDefault="00E74BA8" w:rsidP="00B71916">
          <w:pPr>
            <w:pStyle w:val="Podnojestranice"/>
            <w:jc w:val="left"/>
          </w:pPr>
        </w:p>
      </w:tc>
      <w:tc>
        <w:tcPr>
          <w:tcW w:w="2501" w:type="pct"/>
        </w:tcPr>
        <w:p w:rsidR="00E74BA8" w:rsidRPr="006635B2" w:rsidRDefault="00E74BA8" w:rsidP="00B71916">
          <w:pPr>
            <w:pStyle w:val="Podnojestranice"/>
            <w:jc w:val="left"/>
          </w:pPr>
        </w:p>
      </w:tc>
    </w:tr>
  </w:tbl>
  <w:p w:rsidR="00E74BA8" w:rsidRDefault="00E74BA8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F3" w:rsidRDefault="00095EF3">
      <w:r>
        <w:separator/>
      </w:r>
    </w:p>
  </w:footnote>
  <w:footnote w:type="continuationSeparator" w:id="0">
    <w:p w:rsidR="00095EF3" w:rsidRDefault="0009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B1" w:rsidRDefault="005355B1"/>
  <w:p w:rsidR="005355B1" w:rsidRDefault="005355B1"/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166"/>
    </w:tblGrid>
    <w:tr w:rsidR="00592E1B" w:rsidRPr="00B71916" w:rsidTr="00592E1B">
      <w:tc>
        <w:tcPr>
          <w:tcW w:w="3240" w:type="dxa"/>
          <w:shd w:val="clear" w:color="auto" w:fill="4BACC6" w:themeFill="accent5"/>
        </w:tcPr>
        <w:p w:rsidR="00592E1B" w:rsidRPr="00B71916" w:rsidRDefault="00592E1B" w:rsidP="00592E1B">
          <w:pPr>
            <w:jc w:val="center"/>
          </w:pPr>
        </w:p>
      </w:tc>
      <w:tc>
        <w:tcPr>
          <w:tcW w:w="1800" w:type="dxa"/>
          <w:shd w:val="clear" w:color="auto" w:fill="FF6600"/>
        </w:tcPr>
        <w:p w:rsidR="00592E1B" w:rsidRPr="00B71916" w:rsidRDefault="00592E1B" w:rsidP="00592E1B"/>
      </w:tc>
      <w:tc>
        <w:tcPr>
          <w:tcW w:w="5166" w:type="dxa"/>
          <w:shd w:val="clear" w:color="auto" w:fill="4BACC6" w:themeFill="accent5"/>
        </w:tcPr>
        <w:p w:rsidR="00592E1B" w:rsidRPr="00B71916" w:rsidRDefault="00592E1B" w:rsidP="00592E1B"/>
      </w:tc>
    </w:tr>
  </w:tbl>
  <w:p w:rsidR="00E74BA8" w:rsidRDefault="00E74BA8" w:rsidP="005355B1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3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5760"/>
    </w:tblGrid>
    <w:tr w:rsidR="00E74BA8" w:rsidRPr="00B71916" w:rsidTr="00D86717">
      <w:tc>
        <w:tcPr>
          <w:tcW w:w="10773" w:type="dxa"/>
          <w:tcMar>
            <w:left w:w="0" w:type="dxa"/>
            <w:right w:w="0" w:type="dxa"/>
          </w:tcMar>
        </w:tcPr>
        <w:p w:rsidR="00E74BA8" w:rsidRPr="00D86717" w:rsidRDefault="00D86717" w:rsidP="00D86717">
          <w:pPr>
            <w:pStyle w:val="Header-Left"/>
            <w:ind w:left="0"/>
            <w:rPr>
              <w:rStyle w:val="Izrazitareferenca"/>
              <w:sz w:val="28"/>
              <w:szCs w:val="28"/>
              <w:u w:val="none"/>
            </w:rPr>
          </w:pPr>
          <w:r w:rsidRPr="00D86717">
            <w:rPr>
              <w:rStyle w:val="Izrazitareferenca"/>
              <w:noProof/>
              <w:sz w:val="28"/>
              <w:szCs w:val="28"/>
              <w:u w:val="none"/>
            </w:rPr>
            <w:drawing>
              <wp:inline distT="0" distB="0" distL="0" distR="0" wp14:anchorId="522D2871" wp14:editId="29754A99">
                <wp:extent cx="1400175" cy="848148"/>
                <wp:effectExtent l="0" t="0" r="0" b="9525"/>
                <wp:docPr id="27" name="Slika 27" descr="C:\Users\Win10\Desktop\NOV LOGO ZAVODA\novi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10\Desktop\NOV LOGO ZAVODA\novi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60" cy="85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6717">
            <w:rPr>
              <w:rStyle w:val="Izrazitareferenca"/>
              <w:rFonts w:asciiTheme="minorHAnsi" w:hAnsiTheme="minorHAnsi" w:cstheme="minorHAnsi"/>
              <w:sz w:val="28"/>
              <w:szCs w:val="28"/>
              <w:u w:val="none"/>
            </w:rPr>
            <w:t xml:space="preserve">10 </w:t>
          </w:r>
          <w:r w:rsidR="005355B1">
            <w:rPr>
              <w:rStyle w:val="Izrazitareferenca"/>
              <w:rFonts w:asciiTheme="minorHAnsi" w:hAnsiTheme="minorHAnsi" w:cstheme="minorHAnsi"/>
              <w:sz w:val="28"/>
              <w:szCs w:val="28"/>
              <w:u w:val="none"/>
              <w:lang w:val="sr-Cyrl-RS"/>
            </w:rPr>
            <w:t>ГОДИНА САЈМА СТВАРАЛАШТВА СЕОСКИХ ЖЕНА У ВОЈВОДИНИ</w:t>
          </w:r>
          <w:r>
            <w:rPr>
              <w:rStyle w:val="Izrazitareferenca"/>
              <w:sz w:val="28"/>
              <w:szCs w:val="28"/>
              <w:u w:val="none"/>
            </w:rPr>
            <w:t xml:space="preserve"> 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E74BA8" w:rsidRPr="00B71916" w:rsidRDefault="00E74BA8">
          <w:pPr>
            <w:pStyle w:val="Header-Right"/>
          </w:pPr>
        </w:p>
      </w:tc>
    </w:tr>
  </w:tbl>
  <w:p w:rsidR="00E74BA8" w:rsidRDefault="00E74BA8">
    <w:pPr>
      <w:pStyle w:val="NoSpaceBetween"/>
    </w:pPr>
  </w:p>
  <w:tbl>
    <w:tblPr>
      <w:tblW w:w="106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592"/>
    </w:tblGrid>
    <w:tr w:rsidR="00E74BA8" w:rsidRPr="00B71916" w:rsidTr="005355B1">
      <w:tc>
        <w:tcPr>
          <w:tcW w:w="3240" w:type="dxa"/>
          <w:shd w:val="clear" w:color="auto" w:fill="4BACC6" w:themeFill="accent5"/>
        </w:tcPr>
        <w:p w:rsidR="00E74BA8" w:rsidRPr="00B71916" w:rsidRDefault="00E74BA8" w:rsidP="00D86717">
          <w:pPr>
            <w:jc w:val="center"/>
          </w:pPr>
          <w:bookmarkStart w:id="1" w:name="_Hlk516661138"/>
        </w:p>
      </w:tc>
      <w:tc>
        <w:tcPr>
          <w:tcW w:w="1800" w:type="dxa"/>
          <w:shd w:val="clear" w:color="auto" w:fill="FF6600"/>
        </w:tcPr>
        <w:p w:rsidR="00E74BA8" w:rsidRPr="00B71916" w:rsidRDefault="00E74BA8"/>
      </w:tc>
      <w:tc>
        <w:tcPr>
          <w:tcW w:w="5592" w:type="dxa"/>
          <w:shd w:val="clear" w:color="auto" w:fill="4BACC6" w:themeFill="accent5"/>
        </w:tcPr>
        <w:p w:rsidR="00E74BA8" w:rsidRPr="00B71916" w:rsidRDefault="00E74BA8"/>
      </w:tc>
    </w:tr>
    <w:bookmarkEnd w:id="1"/>
  </w:tbl>
  <w:p w:rsidR="00E74BA8" w:rsidRDefault="00E74BA8" w:rsidP="00F51B3C">
    <w:pPr>
      <w:pStyle w:val="Zaglavljestranic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4"/>
        <w:lang w:val="sr-Cyrl-CS"/>
      </w:rPr>
    </w:lvl>
  </w:abstractNum>
  <w:abstractNum w:abstractNumId="11" w15:restartNumberingAfterBreak="0">
    <w:nsid w:val="029A0551"/>
    <w:multiLevelType w:val="hybridMultilevel"/>
    <w:tmpl w:val="2CC4A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5327"/>
    <w:multiLevelType w:val="hybridMultilevel"/>
    <w:tmpl w:val="CEF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3C1"/>
    <w:multiLevelType w:val="hybridMultilevel"/>
    <w:tmpl w:val="085A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42933"/>
    <w:multiLevelType w:val="hybridMultilevel"/>
    <w:tmpl w:val="62C818A0"/>
    <w:lvl w:ilvl="0" w:tplc="DBFA94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82374"/>
    <w:multiLevelType w:val="hybridMultilevel"/>
    <w:tmpl w:val="A7E8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A6922"/>
    <w:multiLevelType w:val="hybridMultilevel"/>
    <w:tmpl w:val="0A84C98A"/>
    <w:lvl w:ilvl="0" w:tplc="DBFA94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A2527"/>
    <w:multiLevelType w:val="hybridMultilevel"/>
    <w:tmpl w:val="F57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F7467"/>
    <w:multiLevelType w:val="hybridMultilevel"/>
    <w:tmpl w:val="7E82B53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13FDC"/>
    <w:rsid w:val="000013A6"/>
    <w:rsid w:val="00017134"/>
    <w:rsid w:val="000242ED"/>
    <w:rsid w:val="00035A29"/>
    <w:rsid w:val="00073F85"/>
    <w:rsid w:val="00095EF3"/>
    <w:rsid w:val="000B6269"/>
    <w:rsid w:val="000C30DF"/>
    <w:rsid w:val="000C3D5D"/>
    <w:rsid w:val="000C4AD5"/>
    <w:rsid w:val="000E26EE"/>
    <w:rsid w:val="000E57A9"/>
    <w:rsid w:val="000E661E"/>
    <w:rsid w:val="00133B5B"/>
    <w:rsid w:val="00142279"/>
    <w:rsid w:val="00187876"/>
    <w:rsid w:val="00193BDF"/>
    <w:rsid w:val="001A32E0"/>
    <w:rsid w:val="001B103D"/>
    <w:rsid w:val="00202509"/>
    <w:rsid w:val="002053FF"/>
    <w:rsid w:val="00213144"/>
    <w:rsid w:val="00267589"/>
    <w:rsid w:val="002864F9"/>
    <w:rsid w:val="00296CD6"/>
    <w:rsid w:val="002D199F"/>
    <w:rsid w:val="002D63FF"/>
    <w:rsid w:val="002E64E2"/>
    <w:rsid w:val="002F2711"/>
    <w:rsid w:val="00310B4A"/>
    <w:rsid w:val="003330A0"/>
    <w:rsid w:val="00333825"/>
    <w:rsid w:val="00336857"/>
    <w:rsid w:val="00347A84"/>
    <w:rsid w:val="003615ED"/>
    <w:rsid w:val="003D0F1F"/>
    <w:rsid w:val="003D4C0F"/>
    <w:rsid w:val="003E3070"/>
    <w:rsid w:val="00400B63"/>
    <w:rsid w:val="00413FDC"/>
    <w:rsid w:val="004477DF"/>
    <w:rsid w:val="00451966"/>
    <w:rsid w:val="00466506"/>
    <w:rsid w:val="004C3FAA"/>
    <w:rsid w:val="004C7F53"/>
    <w:rsid w:val="004D2FE0"/>
    <w:rsid w:val="00504CBB"/>
    <w:rsid w:val="00507033"/>
    <w:rsid w:val="005355B1"/>
    <w:rsid w:val="005400C6"/>
    <w:rsid w:val="005403EF"/>
    <w:rsid w:val="0054235C"/>
    <w:rsid w:val="005433E0"/>
    <w:rsid w:val="005527E9"/>
    <w:rsid w:val="0057282C"/>
    <w:rsid w:val="0057405A"/>
    <w:rsid w:val="0058759A"/>
    <w:rsid w:val="00592E1B"/>
    <w:rsid w:val="005A1343"/>
    <w:rsid w:val="005A7E5F"/>
    <w:rsid w:val="005B0610"/>
    <w:rsid w:val="005C55BC"/>
    <w:rsid w:val="006635B2"/>
    <w:rsid w:val="0066554D"/>
    <w:rsid w:val="006821AC"/>
    <w:rsid w:val="00694307"/>
    <w:rsid w:val="00697B88"/>
    <w:rsid w:val="006A2A3F"/>
    <w:rsid w:val="006B0FA2"/>
    <w:rsid w:val="006C3F7E"/>
    <w:rsid w:val="006C5FA9"/>
    <w:rsid w:val="006C750C"/>
    <w:rsid w:val="006E3DFE"/>
    <w:rsid w:val="006E4822"/>
    <w:rsid w:val="00712DBF"/>
    <w:rsid w:val="00724D96"/>
    <w:rsid w:val="00735137"/>
    <w:rsid w:val="00740357"/>
    <w:rsid w:val="007655FA"/>
    <w:rsid w:val="0077208E"/>
    <w:rsid w:val="00793C53"/>
    <w:rsid w:val="00795857"/>
    <w:rsid w:val="007B1469"/>
    <w:rsid w:val="007B5666"/>
    <w:rsid w:val="007B67F7"/>
    <w:rsid w:val="007C2D1E"/>
    <w:rsid w:val="007C6A7E"/>
    <w:rsid w:val="007E5931"/>
    <w:rsid w:val="00805AB1"/>
    <w:rsid w:val="008320A4"/>
    <w:rsid w:val="008529B3"/>
    <w:rsid w:val="008559F7"/>
    <w:rsid w:val="008B57C0"/>
    <w:rsid w:val="00903C60"/>
    <w:rsid w:val="009079E8"/>
    <w:rsid w:val="0093035B"/>
    <w:rsid w:val="00941384"/>
    <w:rsid w:val="00957C7F"/>
    <w:rsid w:val="00965729"/>
    <w:rsid w:val="00977846"/>
    <w:rsid w:val="009C59D3"/>
    <w:rsid w:val="009C7C35"/>
    <w:rsid w:val="009F6201"/>
    <w:rsid w:val="00A46DA3"/>
    <w:rsid w:val="00A642F2"/>
    <w:rsid w:val="00A8223D"/>
    <w:rsid w:val="00A8659B"/>
    <w:rsid w:val="00AC5523"/>
    <w:rsid w:val="00AF201E"/>
    <w:rsid w:val="00AF688D"/>
    <w:rsid w:val="00B00D5F"/>
    <w:rsid w:val="00B0316E"/>
    <w:rsid w:val="00B204EA"/>
    <w:rsid w:val="00B71916"/>
    <w:rsid w:val="00B77F0D"/>
    <w:rsid w:val="00B81238"/>
    <w:rsid w:val="00BD230F"/>
    <w:rsid w:val="00C06BB4"/>
    <w:rsid w:val="00C0770A"/>
    <w:rsid w:val="00C15AE3"/>
    <w:rsid w:val="00C25A4E"/>
    <w:rsid w:val="00C43AA5"/>
    <w:rsid w:val="00C5613D"/>
    <w:rsid w:val="00C63383"/>
    <w:rsid w:val="00C658F4"/>
    <w:rsid w:val="00C74C26"/>
    <w:rsid w:val="00C760C0"/>
    <w:rsid w:val="00C84ED7"/>
    <w:rsid w:val="00C946EB"/>
    <w:rsid w:val="00CA30C5"/>
    <w:rsid w:val="00CD0643"/>
    <w:rsid w:val="00CE4780"/>
    <w:rsid w:val="00D049D5"/>
    <w:rsid w:val="00D05FFB"/>
    <w:rsid w:val="00D1147C"/>
    <w:rsid w:val="00D2447A"/>
    <w:rsid w:val="00D86717"/>
    <w:rsid w:val="00DD3C7C"/>
    <w:rsid w:val="00DE0740"/>
    <w:rsid w:val="00DE65B0"/>
    <w:rsid w:val="00E05072"/>
    <w:rsid w:val="00E25937"/>
    <w:rsid w:val="00E74BA8"/>
    <w:rsid w:val="00EB6EF7"/>
    <w:rsid w:val="00EC29CF"/>
    <w:rsid w:val="00EC3BA2"/>
    <w:rsid w:val="00EC6CA7"/>
    <w:rsid w:val="00ED6815"/>
    <w:rsid w:val="00F00311"/>
    <w:rsid w:val="00F3766E"/>
    <w:rsid w:val="00F3767A"/>
    <w:rsid w:val="00F4241F"/>
    <w:rsid w:val="00F51B3C"/>
    <w:rsid w:val="00F55B56"/>
    <w:rsid w:val="00F62B2B"/>
    <w:rsid w:val="00F920F3"/>
    <w:rsid w:val="00F92C63"/>
    <w:rsid w:val="00F95CF7"/>
    <w:rsid w:val="00FD7924"/>
    <w:rsid w:val="00FE7894"/>
    <w:rsid w:val="00FF1373"/>
    <w:rsid w:val="00FF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C4C80"/>
  <w15:docId w15:val="{F9CAA801-CA44-4456-BD6E-E854AA4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5A4E"/>
    <w:rPr>
      <w:szCs w:val="22"/>
    </w:rPr>
  </w:style>
  <w:style w:type="paragraph" w:styleId="Naslov1">
    <w:name w:val="heading 1"/>
    <w:basedOn w:val="Normal"/>
    <w:next w:val="Normal"/>
    <w:link w:val="Naslov1Char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ZaglavljestraniceChar">
    <w:name w:val="Zaglavlje stranice Char"/>
    <w:link w:val="Zaglavljestranice"/>
    <w:rsid w:val="00C25A4E"/>
    <w:rPr>
      <w:sz w:val="24"/>
      <w:szCs w:val="24"/>
    </w:rPr>
  </w:style>
  <w:style w:type="paragraph" w:styleId="Podnojestranice">
    <w:name w:val="footer"/>
    <w:basedOn w:val="Normal"/>
    <w:link w:val="Podnojestranice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PodnojestraniceChar">
    <w:name w:val="Podnožje stranice Char"/>
    <w:link w:val="Podnojestranice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Normalnatabela"/>
    <w:rsid w:val="00C25A4E"/>
    <w:tblPr>
      <w:tblCellMar>
        <w:left w:w="0" w:type="dxa"/>
        <w:right w:w="0" w:type="dxa"/>
      </w:tblCellMar>
    </w:tblPr>
  </w:style>
  <w:style w:type="paragraph" w:styleId="Teloteksta">
    <w:name w:val="Body Text"/>
    <w:basedOn w:val="Normal"/>
    <w:link w:val="TelotekstaChar"/>
    <w:rsid w:val="00C25A4E"/>
    <w:pPr>
      <w:spacing w:after="200"/>
    </w:pPr>
    <w:rPr>
      <w:color w:val="262626"/>
      <w:szCs w:val="20"/>
    </w:rPr>
  </w:style>
  <w:style w:type="character" w:customStyle="1" w:styleId="TelotekstaChar">
    <w:name w:val="Telo teksta Char"/>
    <w:link w:val="Teloteksta"/>
    <w:rsid w:val="00C25A4E"/>
    <w:rPr>
      <w:color w:val="262626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Potpis">
    <w:name w:val="Signature"/>
    <w:basedOn w:val="Normal"/>
    <w:link w:val="PotpisChar"/>
    <w:rsid w:val="00C25A4E"/>
    <w:pPr>
      <w:spacing w:after="720"/>
    </w:pPr>
    <w:rPr>
      <w:szCs w:val="20"/>
    </w:rPr>
  </w:style>
  <w:style w:type="character" w:customStyle="1" w:styleId="PotpisChar">
    <w:name w:val="Potpis Char"/>
    <w:link w:val="Potpis"/>
    <w:rsid w:val="00C25A4E"/>
    <w:rPr>
      <w:sz w:val="20"/>
    </w:rPr>
  </w:style>
  <w:style w:type="paragraph" w:styleId="Tekstubaloniu">
    <w:name w:val="Balloon Text"/>
    <w:basedOn w:val="Normal"/>
    <w:link w:val="TekstubaloniuChar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semiHidden/>
    <w:rsid w:val="00C25A4E"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semiHidden/>
    <w:unhideWhenUsed/>
    <w:rsid w:val="00C25A4E"/>
  </w:style>
  <w:style w:type="paragraph" w:styleId="Podebljanitekst">
    <w:name w:val="Block Text"/>
    <w:basedOn w:val="Normal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Teloteksta2">
    <w:name w:val="Body Text 2"/>
    <w:basedOn w:val="Normal"/>
    <w:link w:val="Teloteksta2Char"/>
    <w:semiHidden/>
    <w:unhideWhenUsed/>
    <w:rsid w:val="00C25A4E"/>
    <w:pPr>
      <w:spacing w:after="120"/>
      <w:ind w:left="360"/>
    </w:pPr>
    <w:rPr>
      <w:szCs w:val="20"/>
    </w:rPr>
  </w:style>
  <w:style w:type="paragraph" w:styleId="Teloteksta3">
    <w:name w:val="Body Text 3"/>
    <w:basedOn w:val="Normal"/>
    <w:link w:val="Teloteksta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Teloteksta3Char">
    <w:name w:val="Telo teksta 3 Char"/>
    <w:link w:val="Teloteksta3"/>
    <w:semiHidden/>
    <w:rsid w:val="00C25A4E"/>
    <w:rPr>
      <w:sz w:val="16"/>
      <w:szCs w:val="16"/>
    </w:rPr>
  </w:style>
  <w:style w:type="paragraph" w:styleId="Uvlprpasutekstu">
    <w:name w:val="Body Text First Indent"/>
    <w:basedOn w:val="Teloteksta"/>
    <w:link w:val="UvlprpasutekstuChar"/>
    <w:semiHidden/>
    <w:unhideWhenUsed/>
    <w:rsid w:val="00C25A4E"/>
    <w:pPr>
      <w:spacing w:after="0"/>
      <w:ind w:firstLine="360"/>
    </w:pPr>
  </w:style>
  <w:style w:type="character" w:customStyle="1" w:styleId="UvlprpasutekstuChar">
    <w:name w:val="Uvl. pr. pas. u tekstu Char"/>
    <w:link w:val="Uvlprpasutekstu"/>
    <w:semiHidden/>
    <w:rsid w:val="00C25A4E"/>
    <w:rPr>
      <w:color w:val="262626"/>
      <w:sz w:val="20"/>
      <w:szCs w:val="20"/>
    </w:rPr>
  </w:style>
  <w:style w:type="character" w:customStyle="1" w:styleId="Teloteksta2Char">
    <w:name w:val="Telo teksta 2 Char"/>
    <w:link w:val="Teloteksta2"/>
    <w:semiHidden/>
    <w:rsid w:val="00C25A4E"/>
    <w:rPr>
      <w:sz w:val="20"/>
    </w:rPr>
  </w:style>
  <w:style w:type="paragraph" w:styleId="Uvlprpasuteks2">
    <w:name w:val="Body Text First Indent 2"/>
    <w:basedOn w:val="Teloteksta2"/>
    <w:link w:val="Uvlprpasuteks2Char"/>
    <w:semiHidden/>
    <w:unhideWhenUsed/>
    <w:rsid w:val="00C25A4E"/>
    <w:pPr>
      <w:spacing w:after="0"/>
      <w:ind w:firstLine="360"/>
    </w:pPr>
  </w:style>
  <w:style w:type="character" w:customStyle="1" w:styleId="Uvlprpasuteks2Char">
    <w:name w:val="Uvl. pr. pas. u teks. 2 Char"/>
    <w:link w:val="Uvlprpasuteks2"/>
    <w:semiHidden/>
    <w:rsid w:val="00C25A4E"/>
    <w:rPr>
      <w:sz w:val="20"/>
    </w:rPr>
  </w:style>
  <w:style w:type="paragraph" w:styleId="Uvlaenjetelateksta2">
    <w:name w:val="Body Text Indent 2"/>
    <w:basedOn w:val="Normal"/>
    <w:link w:val="Uvlaenjetelateksta2Char"/>
    <w:semiHidden/>
    <w:unhideWhenUsed/>
    <w:rsid w:val="00C25A4E"/>
    <w:pPr>
      <w:spacing w:after="120" w:line="480" w:lineRule="auto"/>
      <w:ind w:left="360"/>
    </w:pPr>
    <w:rPr>
      <w:szCs w:val="20"/>
    </w:rPr>
  </w:style>
  <w:style w:type="character" w:customStyle="1" w:styleId="Uvlaenjetelateksta2Char">
    <w:name w:val="Uvlačenje tela teksta 2 Char"/>
    <w:link w:val="Uvlaenjetelateksta2"/>
    <w:semiHidden/>
    <w:rsid w:val="00C25A4E"/>
    <w:rPr>
      <w:sz w:val="20"/>
    </w:rPr>
  </w:style>
  <w:style w:type="paragraph" w:styleId="Uvlaenjetelateksta3">
    <w:name w:val="Body Text Indent 3"/>
    <w:basedOn w:val="Normal"/>
    <w:link w:val="Uvlaenjetelateksta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link w:val="Uvlaenjetelateksta3"/>
    <w:semiHidden/>
    <w:rsid w:val="00C25A4E"/>
    <w:rPr>
      <w:sz w:val="16"/>
      <w:szCs w:val="16"/>
    </w:rPr>
  </w:style>
  <w:style w:type="paragraph" w:styleId="Natpis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/>
      <w:sz w:val="18"/>
      <w:szCs w:val="18"/>
    </w:rPr>
  </w:style>
  <w:style w:type="paragraph" w:styleId="Krajpisma">
    <w:name w:val="Closing"/>
    <w:basedOn w:val="Normal"/>
    <w:link w:val="KrajpismaChar"/>
    <w:semiHidden/>
    <w:unhideWhenUsed/>
    <w:rsid w:val="00C25A4E"/>
    <w:pPr>
      <w:ind w:left="4320"/>
    </w:pPr>
    <w:rPr>
      <w:szCs w:val="20"/>
    </w:rPr>
  </w:style>
  <w:style w:type="character" w:customStyle="1" w:styleId="KrajpismaChar">
    <w:name w:val="Kraj pisma Char"/>
    <w:link w:val="Krajpisma"/>
    <w:semiHidden/>
    <w:rsid w:val="00C25A4E"/>
    <w:rPr>
      <w:sz w:val="20"/>
    </w:rPr>
  </w:style>
  <w:style w:type="paragraph" w:styleId="Tekstkomentara">
    <w:name w:val="annotation text"/>
    <w:basedOn w:val="Normal"/>
    <w:link w:val="TekstkomentaraChar"/>
    <w:semiHidden/>
    <w:unhideWhenUsed/>
    <w:rsid w:val="00C25A4E"/>
    <w:rPr>
      <w:szCs w:val="20"/>
    </w:rPr>
  </w:style>
  <w:style w:type="character" w:customStyle="1" w:styleId="TekstkomentaraChar">
    <w:name w:val="Tekst komentara Char"/>
    <w:link w:val="Tekstkomentara"/>
    <w:semiHidden/>
    <w:rsid w:val="00C25A4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C25A4E"/>
    <w:rPr>
      <w:b/>
      <w:bCs/>
    </w:rPr>
  </w:style>
  <w:style w:type="character" w:customStyle="1" w:styleId="TemakomentaraChar">
    <w:name w:val="Tema komentara Char"/>
    <w:link w:val="Temakomentara"/>
    <w:semiHidden/>
    <w:rsid w:val="00C25A4E"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  <w:rsid w:val="00C25A4E"/>
    <w:rPr>
      <w:szCs w:val="20"/>
    </w:rPr>
  </w:style>
  <w:style w:type="character" w:customStyle="1" w:styleId="DatumChar">
    <w:name w:val="Datum Char"/>
    <w:link w:val="Datum"/>
    <w:semiHidden/>
    <w:rsid w:val="00C25A4E"/>
    <w:rPr>
      <w:sz w:val="20"/>
    </w:rPr>
  </w:style>
  <w:style w:type="paragraph" w:styleId="Mapadokumenta">
    <w:name w:val="Document Map"/>
    <w:basedOn w:val="Normal"/>
    <w:link w:val="MapadokumentaChar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MapadokumentaChar">
    <w:name w:val="Mapa dokumenta Char"/>
    <w:link w:val="Mapadokumenta"/>
    <w:semiHidden/>
    <w:rsid w:val="00C25A4E"/>
    <w:rPr>
      <w:rFonts w:ascii="Tahoma" w:hAnsi="Tahoma" w:cs="Tahoma"/>
      <w:sz w:val="16"/>
      <w:szCs w:val="16"/>
    </w:rPr>
  </w:style>
  <w:style w:type="paragraph" w:styleId="Potpiszae-potu">
    <w:name w:val="E-mail Signature"/>
    <w:basedOn w:val="Normal"/>
    <w:link w:val="Potpiszae-potuChar"/>
    <w:semiHidden/>
    <w:unhideWhenUsed/>
    <w:rsid w:val="00C25A4E"/>
    <w:rPr>
      <w:szCs w:val="20"/>
    </w:rPr>
  </w:style>
  <w:style w:type="character" w:customStyle="1" w:styleId="Potpiszae-potuChar">
    <w:name w:val="Potpis za e-poštu Char"/>
    <w:link w:val="Potpiszae-potu"/>
    <w:semiHidden/>
    <w:rsid w:val="00C25A4E"/>
    <w:rPr>
      <w:sz w:val="20"/>
    </w:rPr>
  </w:style>
  <w:style w:type="paragraph" w:styleId="Tekstendnote">
    <w:name w:val="endnote text"/>
    <w:basedOn w:val="Normal"/>
    <w:link w:val="TekstendnoteChar"/>
    <w:semiHidden/>
    <w:unhideWhenUsed/>
    <w:rsid w:val="00C25A4E"/>
    <w:rPr>
      <w:szCs w:val="20"/>
    </w:rPr>
  </w:style>
  <w:style w:type="character" w:customStyle="1" w:styleId="TekstendnoteChar">
    <w:name w:val="Tekst endnote Char"/>
    <w:link w:val="Tekstendnote"/>
    <w:semiHidden/>
    <w:rsid w:val="00C25A4E"/>
    <w:rPr>
      <w:sz w:val="20"/>
      <w:szCs w:val="20"/>
    </w:rPr>
  </w:style>
  <w:style w:type="paragraph" w:styleId="Adresanakoverti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Povratadrnakoverti">
    <w:name w:val="envelope return"/>
    <w:basedOn w:val="Normal"/>
    <w:semiHidden/>
    <w:unhideWhenUsed/>
    <w:rsid w:val="00C25A4E"/>
    <w:rPr>
      <w:rFonts w:ascii="Corbel" w:hAnsi="Corbel"/>
      <w:szCs w:val="20"/>
    </w:rPr>
  </w:style>
  <w:style w:type="paragraph" w:styleId="Tekstfusnote">
    <w:name w:val="footnote text"/>
    <w:basedOn w:val="Normal"/>
    <w:link w:val="TekstfusnoteChar"/>
    <w:semiHidden/>
    <w:unhideWhenUsed/>
    <w:rsid w:val="00C25A4E"/>
    <w:rPr>
      <w:szCs w:val="20"/>
    </w:rPr>
  </w:style>
  <w:style w:type="character" w:customStyle="1" w:styleId="TekstfusnoteChar">
    <w:name w:val="Tekst fusnote Char"/>
    <w:link w:val="Tekstfusnote"/>
    <w:semiHidden/>
    <w:rsid w:val="00C25A4E"/>
    <w:rPr>
      <w:sz w:val="20"/>
      <w:szCs w:val="20"/>
    </w:rPr>
  </w:style>
  <w:style w:type="character" w:customStyle="1" w:styleId="Naslov1Char">
    <w:name w:val="Naslov 1 Char"/>
    <w:link w:val="Naslov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Naslov2Char">
    <w:name w:val="Naslov 2 Char"/>
    <w:link w:val="Naslov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Naslov3Char">
    <w:name w:val="Naslov 3 Char"/>
    <w:link w:val="Naslov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Naslov4Char">
    <w:name w:val="Naslov 4 Char"/>
    <w:link w:val="Naslov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Naslov5Char">
    <w:name w:val="Naslov 5 Char"/>
    <w:link w:val="Naslov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Naslov6Char">
    <w:name w:val="Naslov 6 Char"/>
    <w:link w:val="Naslov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Naslov7Char">
    <w:name w:val="Naslov 7 Char"/>
    <w:link w:val="Naslov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Naslov8Char">
    <w:name w:val="Naslov 8 Char"/>
    <w:link w:val="Naslov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HTMLadresa">
    <w:name w:val="HTML Address"/>
    <w:basedOn w:val="Normal"/>
    <w:link w:val="HTMLadresaChar"/>
    <w:semiHidden/>
    <w:unhideWhenUsed/>
    <w:rsid w:val="00C25A4E"/>
    <w:rPr>
      <w:i/>
      <w:iCs/>
      <w:szCs w:val="20"/>
    </w:rPr>
  </w:style>
  <w:style w:type="character" w:customStyle="1" w:styleId="HTMLadresaChar">
    <w:name w:val="HTML adresa Char"/>
    <w:link w:val="HTMLadresa"/>
    <w:semiHidden/>
    <w:rsid w:val="00C25A4E"/>
    <w:rPr>
      <w:i/>
      <w:iCs/>
      <w:sz w:val="20"/>
    </w:rPr>
  </w:style>
  <w:style w:type="paragraph" w:styleId="VeoblikovaniHTML">
    <w:name w:val="HTML Preformatted"/>
    <w:basedOn w:val="Normal"/>
    <w:link w:val="VeoblikovaniHTMLChar"/>
    <w:semiHidden/>
    <w:unhideWhenUsed/>
    <w:rsid w:val="00C25A4E"/>
    <w:rPr>
      <w:rFonts w:ascii="Consolas" w:hAnsi="Consolas"/>
      <w:szCs w:val="20"/>
    </w:rPr>
  </w:style>
  <w:style w:type="character" w:customStyle="1" w:styleId="VeoblikovaniHTMLChar">
    <w:name w:val="Već oblikovani HTML Char"/>
    <w:link w:val="VeoblikovaniHTML"/>
    <w:semiHidden/>
    <w:rsid w:val="00C25A4E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Naslovindeksa">
    <w:name w:val="index heading"/>
    <w:basedOn w:val="Normal"/>
    <w:next w:val="Indeks1"/>
    <w:semiHidden/>
    <w:unhideWhenUsed/>
    <w:rsid w:val="00C25A4E"/>
    <w:rPr>
      <w:rFonts w:ascii="Corbel" w:hAnsi="Corbel"/>
      <w:b/>
      <w:bCs/>
    </w:rPr>
  </w:style>
  <w:style w:type="paragraph" w:styleId="Podebljaninavodnici">
    <w:name w:val="Intense Quote"/>
    <w:basedOn w:val="Normal"/>
    <w:next w:val="Normal"/>
    <w:link w:val="PodebljaninavodniciChar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</w:rPr>
  </w:style>
  <w:style w:type="character" w:customStyle="1" w:styleId="PodebljaninavodniciChar">
    <w:name w:val="Podebljani navodnici Char"/>
    <w:link w:val="Podebljaninavodnici"/>
    <w:rsid w:val="00C25A4E"/>
    <w:rPr>
      <w:b/>
      <w:bCs/>
      <w:i/>
      <w:iCs/>
      <w:color w:val="990000"/>
      <w:sz w:val="20"/>
    </w:rPr>
  </w:style>
  <w:style w:type="paragraph" w:styleId="Lista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Znakzanabrajanjenalisti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Nastavaklist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Nastavaklist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Nastavaklist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Nastavaklist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Nastavaklist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Brojnalisti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asabrojevima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asabrojevima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asabrojevima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asabrojevima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Tekstmakroa">
    <w:name w:val="macro"/>
    <w:link w:val="Tekstmakroa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oaChar">
    <w:name w:val="Tekst makroa Char"/>
    <w:link w:val="Tekstmakroa"/>
    <w:semiHidden/>
    <w:rsid w:val="00C25A4E"/>
    <w:rPr>
      <w:rFonts w:ascii="Consolas" w:hAnsi="Consolas"/>
      <w:lang w:val="en-US" w:eastAsia="en-US" w:bidi="ar-SA"/>
    </w:rPr>
  </w:style>
  <w:style w:type="paragraph" w:styleId="Zaglavljeporuke">
    <w:name w:val="Message Header"/>
    <w:basedOn w:val="Normal"/>
    <w:link w:val="Zaglavljeporuke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ZaglavljeporukeChar">
    <w:name w:val="Zaglavlje poruke Char"/>
    <w:link w:val="Zaglavljeporuke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styleId="Bezrazmaka">
    <w:name w:val="No Spacing"/>
    <w:uiPriority w:val="1"/>
    <w:qFormat/>
    <w:rsid w:val="00C25A4E"/>
    <w:rPr>
      <w:szCs w:val="22"/>
    </w:rPr>
  </w:style>
  <w:style w:type="paragraph" w:styleId="NormalWeb">
    <w:name w:val="Normal (Web)"/>
    <w:basedOn w:val="Normal"/>
    <w:uiPriority w:val="99"/>
    <w:unhideWhenUsed/>
    <w:rsid w:val="00C25A4E"/>
    <w:rPr>
      <w:rFonts w:ascii="Times New Roman" w:hAnsi="Times New Roman"/>
      <w:sz w:val="24"/>
      <w:szCs w:val="24"/>
    </w:rPr>
  </w:style>
  <w:style w:type="paragraph" w:styleId="Normalnouvlapasusa">
    <w:name w:val="Normal Indent"/>
    <w:basedOn w:val="Normal"/>
    <w:semiHidden/>
    <w:unhideWhenUsed/>
    <w:rsid w:val="00C25A4E"/>
    <w:pPr>
      <w:ind w:left="720"/>
    </w:pPr>
  </w:style>
  <w:style w:type="paragraph" w:styleId="Naslovnapomene">
    <w:name w:val="Note Heading"/>
    <w:basedOn w:val="Normal"/>
    <w:next w:val="Normal"/>
    <w:link w:val="NaslovnapomeneChar"/>
    <w:semiHidden/>
    <w:unhideWhenUsed/>
    <w:rsid w:val="00C25A4E"/>
    <w:rPr>
      <w:szCs w:val="20"/>
    </w:rPr>
  </w:style>
  <w:style w:type="character" w:customStyle="1" w:styleId="NaslovnapomeneChar">
    <w:name w:val="Naslov napomene Char"/>
    <w:link w:val="Naslovnapomene"/>
    <w:semiHidden/>
    <w:rsid w:val="00C25A4E"/>
    <w:rPr>
      <w:sz w:val="20"/>
    </w:rPr>
  </w:style>
  <w:style w:type="paragraph" w:styleId="istitekst">
    <w:name w:val="Plain Text"/>
    <w:basedOn w:val="Normal"/>
    <w:link w:val="istiteks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istitekstChar">
    <w:name w:val="Čisti tekst Char"/>
    <w:link w:val="istitekst"/>
    <w:semiHidden/>
    <w:rsid w:val="00C25A4E"/>
    <w:rPr>
      <w:rFonts w:ascii="Consolas" w:hAnsi="Consolas"/>
      <w:sz w:val="21"/>
      <w:szCs w:val="21"/>
    </w:rPr>
  </w:style>
  <w:style w:type="paragraph" w:styleId="Navoenje">
    <w:name w:val="Quote"/>
    <w:basedOn w:val="Normal"/>
    <w:next w:val="Normal"/>
    <w:link w:val="NavoenjeChar"/>
    <w:qFormat/>
    <w:rsid w:val="00C25A4E"/>
    <w:rPr>
      <w:i/>
      <w:iCs/>
      <w:color w:val="000000"/>
      <w:szCs w:val="20"/>
    </w:rPr>
  </w:style>
  <w:style w:type="character" w:customStyle="1" w:styleId="NavoenjeChar">
    <w:name w:val="Navođenje Char"/>
    <w:link w:val="Navoenje"/>
    <w:rsid w:val="00C25A4E"/>
    <w:rPr>
      <w:i/>
      <w:iCs/>
      <w:color w:val="000000"/>
      <w:sz w:val="20"/>
    </w:rPr>
  </w:style>
  <w:style w:type="paragraph" w:styleId="Oslovljavanje">
    <w:name w:val="Salutation"/>
    <w:basedOn w:val="Normal"/>
    <w:next w:val="Normal"/>
    <w:link w:val="OslovljavanjeChar"/>
    <w:semiHidden/>
    <w:unhideWhenUsed/>
    <w:rsid w:val="00C25A4E"/>
    <w:rPr>
      <w:szCs w:val="20"/>
    </w:rPr>
  </w:style>
  <w:style w:type="character" w:customStyle="1" w:styleId="OslovljavanjeChar">
    <w:name w:val="Oslovljavanje Char"/>
    <w:link w:val="Oslovljavanje"/>
    <w:semiHidden/>
    <w:rsid w:val="00C25A4E"/>
    <w:rPr>
      <w:sz w:val="20"/>
    </w:rPr>
  </w:style>
  <w:style w:type="paragraph" w:styleId="Podnaslov">
    <w:name w:val="Subtitle"/>
    <w:basedOn w:val="Normal"/>
    <w:next w:val="Normal"/>
    <w:link w:val="PodnaslovChar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PodnaslovChar">
    <w:name w:val="Podnaslov Char"/>
    <w:link w:val="Podnaslov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Tabelaizvora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elailustracija">
    <w:name w:val="table of figures"/>
    <w:basedOn w:val="Normal"/>
    <w:next w:val="Normal"/>
    <w:semiHidden/>
    <w:unhideWhenUsed/>
    <w:rsid w:val="00C25A4E"/>
  </w:style>
  <w:style w:type="paragraph" w:styleId="Naslov">
    <w:name w:val="Title"/>
    <w:basedOn w:val="Normal"/>
    <w:next w:val="Normal"/>
    <w:link w:val="NaslovChar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naslov">
    <w:name w:val="toa heading"/>
    <w:basedOn w:val="Normal"/>
    <w:next w:val="Normal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ADRAJ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SADRAJ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SADRAJ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SADRAJ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SADRAJ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SADRAJ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SADRAJ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SADRAJ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Naslovsadraja">
    <w:name w:val="TOC Heading"/>
    <w:basedOn w:val="Naslov1"/>
    <w:next w:val="Normal"/>
    <w:semiHidden/>
    <w:unhideWhenUsed/>
    <w:qFormat/>
    <w:rsid w:val="00C25A4E"/>
    <w:pPr>
      <w:outlineLvl w:val="9"/>
    </w:pPr>
  </w:style>
  <w:style w:type="character" w:styleId="Hiperveza">
    <w:name w:val="Hyperlink"/>
    <w:rsid w:val="00413FDC"/>
    <w:rPr>
      <w:color w:val="0000FF"/>
      <w:u w:val="single"/>
    </w:rPr>
  </w:style>
  <w:style w:type="character" w:styleId="Izrazitareferenca">
    <w:name w:val="Intense Reference"/>
    <w:uiPriority w:val="32"/>
    <w:qFormat/>
    <w:rsid w:val="00724D96"/>
    <w:rPr>
      <w:b/>
      <w:bCs/>
      <w:smallCaps/>
      <w:color w:val="FF6600"/>
      <w:spacing w:val="5"/>
      <w:u w:val="single"/>
    </w:rPr>
  </w:style>
  <w:style w:type="character" w:styleId="Ispraenahiperveza">
    <w:name w:val="FollowedHyperlink"/>
    <w:uiPriority w:val="99"/>
    <w:semiHidden/>
    <w:unhideWhenUsed/>
    <w:rsid w:val="006C5FA9"/>
    <w:rPr>
      <w:color w:val="CC3300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26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opravnost.org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vod.ravnopravnost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vod.ravnopravn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od.ravnopravnost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Base/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mailto:konkurs@izadjiminateglu.rs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Nikolic</dc:creator>
  <cp:keywords/>
  <cp:lastModifiedBy>Win10</cp:lastModifiedBy>
  <cp:revision>21</cp:revision>
  <cp:lastPrinted>2014-04-07T07:01:00Z</cp:lastPrinted>
  <dcterms:created xsi:type="dcterms:W3CDTF">2018-02-08T08:25:00Z</dcterms:created>
  <dcterms:modified xsi:type="dcterms:W3CDTF">2018-06-18T12:27:00Z</dcterms:modified>
</cp:coreProperties>
</file>